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3D" w:rsidRPr="000F3D1E" w:rsidRDefault="000F3D1E">
      <w:pPr>
        <w:pStyle w:val="Name"/>
        <w:jc w:val="center"/>
        <w:rPr>
          <w:rFonts w:ascii="Arial" w:hAnsi="Arial" w:cs="Arial"/>
          <w:b/>
          <w:sz w:val="48"/>
          <w:szCs w:val="48"/>
        </w:rPr>
      </w:pPr>
      <w:r w:rsidRPr="000F3D1E">
        <w:rPr>
          <w:rFonts w:ascii="Arial" w:hAnsi="Arial" w:cs="Arial"/>
          <w:b/>
          <w:sz w:val="48"/>
          <w:szCs w:val="48"/>
        </w:rPr>
        <w:t>Kelly Kirk BSN, RN, CCRN</w:t>
      </w:r>
    </w:p>
    <w:p w:rsidR="00781F3D" w:rsidRPr="000F3D1E" w:rsidRDefault="000F3D1E">
      <w:pPr>
        <w:pStyle w:val="SenderInfo"/>
        <w:jc w:val="center"/>
        <w:rPr>
          <w:rFonts w:ascii="Arial" w:hAnsi="Arial" w:cs="Arial"/>
          <w:sz w:val="16"/>
          <w:szCs w:val="16"/>
        </w:rPr>
      </w:pPr>
      <w:r w:rsidRPr="000F3D1E">
        <w:rPr>
          <w:rFonts w:ascii="Arial" w:hAnsi="Arial" w:cs="Arial"/>
          <w:sz w:val="16"/>
          <w:szCs w:val="16"/>
        </w:rPr>
        <w:t xml:space="preserve">8834 Charleston Hill Court </w:t>
      </w:r>
    </w:p>
    <w:p w:rsidR="00781F3D" w:rsidRPr="000F3D1E" w:rsidRDefault="000F3D1E">
      <w:pPr>
        <w:pStyle w:val="SenderInfo"/>
        <w:jc w:val="center"/>
        <w:rPr>
          <w:rFonts w:ascii="Arial" w:hAnsi="Arial" w:cs="Arial"/>
          <w:sz w:val="16"/>
          <w:szCs w:val="16"/>
        </w:rPr>
      </w:pPr>
      <w:r w:rsidRPr="000F3D1E">
        <w:rPr>
          <w:rFonts w:ascii="Arial" w:hAnsi="Arial" w:cs="Arial"/>
          <w:sz w:val="16"/>
          <w:szCs w:val="16"/>
        </w:rPr>
        <w:t xml:space="preserve">  Mason, Ohio  </w:t>
      </w:r>
    </w:p>
    <w:p w:rsidR="00781F3D" w:rsidRPr="000F3D1E" w:rsidRDefault="000F3D1E">
      <w:pPr>
        <w:pStyle w:val="SenderInfo"/>
        <w:jc w:val="center"/>
        <w:rPr>
          <w:rFonts w:ascii="Arial" w:hAnsi="Arial" w:cs="Arial"/>
          <w:sz w:val="16"/>
          <w:szCs w:val="16"/>
        </w:rPr>
      </w:pPr>
      <w:r w:rsidRPr="000F3D1E">
        <w:rPr>
          <w:rFonts w:ascii="Arial" w:hAnsi="Arial" w:cs="Arial"/>
          <w:sz w:val="16"/>
          <w:szCs w:val="16"/>
        </w:rPr>
        <w:t>(513)</w:t>
      </w:r>
      <w:r w:rsidR="00D56ED7">
        <w:rPr>
          <w:rFonts w:ascii="Arial" w:hAnsi="Arial" w:cs="Arial"/>
          <w:sz w:val="16"/>
          <w:szCs w:val="16"/>
        </w:rPr>
        <w:t xml:space="preserve"> </w:t>
      </w:r>
      <w:r w:rsidRPr="000F3D1E">
        <w:rPr>
          <w:rFonts w:ascii="Arial" w:hAnsi="Arial" w:cs="Arial"/>
          <w:sz w:val="16"/>
          <w:szCs w:val="16"/>
        </w:rPr>
        <w:t>492-8352</w:t>
      </w:r>
    </w:p>
    <w:p w:rsidR="00781F3D" w:rsidRPr="000F3D1E" w:rsidRDefault="000F3D1E">
      <w:pPr>
        <w:pStyle w:val="SenderInfo"/>
        <w:jc w:val="center"/>
        <w:rPr>
          <w:rFonts w:ascii="Arial" w:hAnsi="Arial" w:cs="Arial"/>
          <w:sz w:val="16"/>
          <w:szCs w:val="16"/>
        </w:rPr>
      </w:pPr>
      <w:r w:rsidRPr="000F3D1E">
        <w:rPr>
          <w:rFonts w:ascii="Arial" w:hAnsi="Arial" w:cs="Arial"/>
          <w:sz w:val="16"/>
          <w:szCs w:val="16"/>
        </w:rPr>
        <w:t>kakirk13@gmail.com</w:t>
      </w:r>
    </w:p>
    <w:p w:rsidR="00781F3D" w:rsidRDefault="00781F3D">
      <w:pPr>
        <w:rPr>
          <w:rFonts w:ascii="Georgia" w:hAnsi="Georgia" w:cs="Courier New"/>
        </w:rPr>
      </w:pPr>
    </w:p>
    <w:p w:rsidR="00781F3D" w:rsidRDefault="00781F3D">
      <w:pPr>
        <w:rPr>
          <w:rFonts w:ascii="Georgia" w:hAnsi="Georgia" w:cs="Courier New"/>
        </w:rPr>
      </w:pPr>
    </w:p>
    <w:p w:rsidR="00781F3D" w:rsidRDefault="00B00A4F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125095</wp:posOffset>
                </wp:positionV>
                <wp:extent cx="6449695" cy="0"/>
                <wp:effectExtent l="13335" t="10795" r="26670" b="27305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9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9.85pt" to="508.9pt,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"/>
            </w:pict>
          </mc:Fallback>
        </mc:AlternateContent>
      </w:r>
    </w:p>
    <w:p w:rsidR="00781F3D" w:rsidRDefault="00781F3D">
      <w:pPr>
        <w:rPr>
          <w:rFonts w:ascii="Georgia" w:hAnsi="Georgia" w:cs="Courier New"/>
        </w:rPr>
      </w:pPr>
    </w:p>
    <w:p w:rsidR="00781F3D" w:rsidRPr="000F3D1E" w:rsidRDefault="000F3D1E">
      <w:pPr>
        <w:pStyle w:val="Heading1"/>
        <w:spacing w:before="0" w:after="120"/>
        <w:rPr>
          <w:rFonts w:ascii="Georgia" w:hAnsi="Georgia" w:cs="Courier New"/>
          <w:sz w:val="24"/>
          <w:szCs w:val="24"/>
        </w:rPr>
      </w:pPr>
      <w:r w:rsidRPr="000F3D1E">
        <w:rPr>
          <w:rFonts w:ascii="Georgia" w:hAnsi="Georgia" w:cs="Courier New"/>
          <w:sz w:val="24"/>
          <w:szCs w:val="24"/>
        </w:rPr>
        <w:t>Education</w:t>
      </w:r>
    </w:p>
    <w:p w:rsidR="00781F3D" w:rsidRPr="000F3D1E" w:rsidRDefault="000F3D1E" w:rsidP="000F3D1E">
      <w:pPr>
        <w:pStyle w:val="Heading2"/>
        <w:suppressAutoHyphens/>
        <w:rPr>
          <w:rFonts w:ascii="Arial" w:eastAsia="ヒラギノ角ゴ Pro W3" w:hAnsi="Arial" w:cs="Arial"/>
          <w:color w:val="000000"/>
          <w:sz w:val="22"/>
          <w:szCs w:val="22"/>
        </w:rPr>
      </w:pPr>
      <w:r w:rsidRPr="000F3D1E">
        <w:rPr>
          <w:rFonts w:ascii="Arial" w:eastAsia="ヒラギノ角ゴ Pro W3" w:hAnsi="Arial" w:cs="Arial"/>
          <w:b w:val="0"/>
          <w:i/>
          <w:color w:val="000000"/>
          <w:sz w:val="22"/>
          <w:szCs w:val="22"/>
        </w:rPr>
        <w:t>May 2012 – Present</w:t>
      </w:r>
      <w:r w:rsidRPr="000F3D1E">
        <w:rPr>
          <w:rFonts w:ascii="Arial" w:eastAsia="ヒラギノ角ゴ Pro W3" w:hAnsi="Arial" w:cs="Arial"/>
          <w:b w:val="0"/>
          <w:i/>
          <w:color w:val="000000"/>
          <w:sz w:val="22"/>
          <w:szCs w:val="22"/>
        </w:rPr>
        <w:tab/>
      </w:r>
      <w:r w:rsidRPr="000F3D1E">
        <w:rPr>
          <w:rFonts w:ascii="Arial" w:eastAsia="ヒラギノ角ゴ Pro W3" w:hAnsi="Arial" w:cs="Arial"/>
          <w:b w:val="0"/>
          <w:i/>
          <w:color w:val="000000"/>
          <w:sz w:val="22"/>
          <w:szCs w:val="22"/>
        </w:rPr>
        <w:tab/>
      </w:r>
      <w:r w:rsidRPr="000F3D1E">
        <w:rPr>
          <w:rFonts w:ascii="Arial" w:eastAsia="ヒラギノ角ゴ Pro W3" w:hAnsi="Arial" w:cs="Arial"/>
          <w:b w:val="0"/>
          <w:i/>
          <w:color w:val="000000"/>
          <w:sz w:val="22"/>
          <w:szCs w:val="22"/>
        </w:rPr>
        <w:tab/>
      </w:r>
      <w:r w:rsidRPr="000F3D1E">
        <w:rPr>
          <w:rFonts w:ascii="Arial" w:eastAsia="ヒラギノ角ゴ Pro W3" w:hAnsi="Arial" w:cs="Arial"/>
          <w:b w:val="0"/>
          <w:i/>
          <w:color w:val="000000"/>
          <w:sz w:val="22"/>
          <w:szCs w:val="22"/>
        </w:rPr>
        <w:tab/>
      </w:r>
      <w:r w:rsidRPr="00D56ED7">
        <w:rPr>
          <w:rFonts w:ascii="Arial" w:eastAsia="ヒラギノ角ゴ Pro W3" w:hAnsi="Arial" w:cs="Arial"/>
          <w:b w:val="0"/>
          <w:color w:val="000000"/>
          <w:sz w:val="22"/>
          <w:szCs w:val="22"/>
        </w:rPr>
        <w:t>Wright State University</w:t>
      </w:r>
      <w:r w:rsidRPr="000F3D1E">
        <w:rPr>
          <w:rFonts w:ascii="Arial" w:eastAsia="ヒラギノ角ゴ Pro W3" w:hAnsi="Arial" w:cs="Arial"/>
          <w:color w:val="000000"/>
          <w:sz w:val="22"/>
          <w:szCs w:val="22"/>
        </w:rPr>
        <w:t xml:space="preserve"> </w:t>
      </w:r>
    </w:p>
    <w:p w:rsidR="000F3D1E" w:rsidRPr="000F3D1E" w:rsidRDefault="00352DDD" w:rsidP="000F3D1E">
      <w:pPr>
        <w:rPr>
          <w:rFonts w:ascii="Arial" w:eastAsia="ヒラギノ角ゴ Pro W3" w:hAnsi="Arial" w:cs="Arial"/>
          <w:sz w:val="22"/>
          <w:szCs w:val="22"/>
        </w:rPr>
      </w:pPr>
      <w:r>
        <w:rPr>
          <w:rFonts w:ascii="Arial" w:eastAsia="ヒラギノ角ゴ Pro W3" w:hAnsi="Arial" w:cs="Arial"/>
          <w:sz w:val="22"/>
          <w:szCs w:val="22"/>
        </w:rPr>
        <w:t>(May 2015)</w:t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 w:rsidR="000F3D1E" w:rsidRPr="000F3D1E">
        <w:rPr>
          <w:rFonts w:ascii="Arial" w:eastAsia="ヒラギノ角ゴ Pro W3" w:hAnsi="Arial" w:cs="Arial"/>
          <w:sz w:val="22"/>
          <w:szCs w:val="22"/>
        </w:rPr>
        <w:t xml:space="preserve">Master of Science </w:t>
      </w:r>
    </w:p>
    <w:p w:rsidR="000F3D1E" w:rsidRPr="000F3D1E" w:rsidRDefault="000F3D1E" w:rsidP="000F3D1E">
      <w:pPr>
        <w:rPr>
          <w:rFonts w:ascii="Arial" w:eastAsia="ヒラギノ角ゴ Pro W3" w:hAnsi="Arial" w:cs="Arial"/>
          <w:sz w:val="22"/>
          <w:szCs w:val="22"/>
        </w:rPr>
      </w:pPr>
      <w:r w:rsidRPr="000F3D1E">
        <w:rPr>
          <w:rFonts w:ascii="Arial" w:eastAsia="ヒラギノ角ゴ Pro W3" w:hAnsi="Arial" w:cs="Arial"/>
          <w:sz w:val="22"/>
          <w:szCs w:val="22"/>
        </w:rPr>
        <w:tab/>
      </w:r>
      <w:r w:rsidRPr="000F3D1E">
        <w:rPr>
          <w:rFonts w:ascii="Arial" w:eastAsia="ヒラギノ角ゴ Pro W3" w:hAnsi="Arial" w:cs="Arial"/>
          <w:sz w:val="22"/>
          <w:szCs w:val="22"/>
        </w:rPr>
        <w:tab/>
      </w:r>
      <w:r w:rsidRPr="000F3D1E">
        <w:rPr>
          <w:rFonts w:ascii="Arial" w:eastAsia="ヒラギノ角ゴ Pro W3" w:hAnsi="Arial" w:cs="Arial"/>
          <w:sz w:val="22"/>
          <w:szCs w:val="22"/>
        </w:rPr>
        <w:tab/>
      </w:r>
      <w:r w:rsidRPr="000F3D1E">
        <w:rPr>
          <w:rFonts w:ascii="Arial" w:eastAsia="ヒラギノ角ゴ Pro W3" w:hAnsi="Arial" w:cs="Arial"/>
          <w:sz w:val="22"/>
          <w:szCs w:val="22"/>
        </w:rPr>
        <w:tab/>
      </w:r>
      <w:r w:rsidRPr="000F3D1E">
        <w:rPr>
          <w:rFonts w:ascii="Arial" w:eastAsia="ヒラギノ角ゴ Pro W3" w:hAnsi="Arial" w:cs="Arial"/>
          <w:sz w:val="22"/>
          <w:szCs w:val="22"/>
        </w:rPr>
        <w:tab/>
      </w:r>
      <w:r w:rsidRPr="000F3D1E">
        <w:rPr>
          <w:rFonts w:ascii="Arial" w:eastAsia="ヒラギノ角ゴ Pro W3" w:hAnsi="Arial" w:cs="Arial"/>
          <w:sz w:val="22"/>
          <w:szCs w:val="22"/>
        </w:rPr>
        <w:tab/>
        <w:t>Adult-</w:t>
      </w:r>
      <w:r w:rsidR="0063236E" w:rsidRPr="000F3D1E">
        <w:rPr>
          <w:rFonts w:ascii="Arial" w:eastAsia="ヒラギノ角ゴ Pro W3" w:hAnsi="Arial" w:cs="Arial"/>
          <w:sz w:val="22"/>
          <w:szCs w:val="22"/>
        </w:rPr>
        <w:t>Gerontology</w:t>
      </w:r>
      <w:r w:rsidRPr="000F3D1E">
        <w:rPr>
          <w:rFonts w:ascii="Arial" w:eastAsia="ヒラギノ角ゴ Pro W3" w:hAnsi="Arial" w:cs="Arial"/>
          <w:sz w:val="22"/>
          <w:szCs w:val="22"/>
        </w:rPr>
        <w:t xml:space="preserve"> Acute Care Nurse Practitioner</w:t>
      </w:r>
      <w:r>
        <w:rPr>
          <w:rFonts w:ascii="Arial" w:eastAsia="ヒラギノ角ゴ Pro W3" w:hAnsi="Arial" w:cs="Arial"/>
          <w:sz w:val="22"/>
          <w:szCs w:val="22"/>
        </w:rPr>
        <w:t xml:space="preserve"> </w:t>
      </w:r>
    </w:p>
    <w:p w:rsidR="000F3D1E" w:rsidRPr="000F3D1E" w:rsidRDefault="000F3D1E" w:rsidP="000F3D1E">
      <w:pPr>
        <w:rPr>
          <w:rFonts w:ascii="Arial" w:eastAsia="ヒラギノ角ゴ Pro W3" w:hAnsi="Arial" w:cs="Arial"/>
          <w:sz w:val="22"/>
          <w:szCs w:val="22"/>
        </w:rPr>
      </w:pPr>
    </w:p>
    <w:p w:rsidR="000F3D1E" w:rsidRPr="000F3D1E" w:rsidRDefault="000F3D1E" w:rsidP="000F3D1E">
      <w:pPr>
        <w:pStyle w:val="Heading2"/>
        <w:suppressAutoHyphens/>
        <w:rPr>
          <w:rFonts w:ascii="Arial" w:eastAsia="ヒラギノ角ゴ Pro W3" w:hAnsi="Arial" w:cs="Arial"/>
          <w:b w:val="0"/>
          <w:color w:val="000000"/>
          <w:sz w:val="22"/>
          <w:szCs w:val="22"/>
        </w:rPr>
      </w:pPr>
      <w:r w:rsidRPr="000F3D1E">
        <w:rPr>
          <w:rFonts w:ascii="Arial" w:eastAsia="ヒラギノ角ゴ Pro W3" w:hAnsi="Arial" w:cs="Arial"/>
          <w:b w:val="0"/>
          <w:sz w:val="22"/>
          <w:szCs w:val="22"/>
        </w:rPr>
        <w:t>1996-2000</w:t>
      </w:r>
      <w:r w:rsidRPr="000F3D1E">
        <w:rPr>
          <w:rFonts w:ascii="Arial" w:eastAsia="ヒラギノ角ゴ Pro W3" w:hAnsi="Arial" w:cs="Arial"/>
          <w:b w:val="0"/>
          <w:sz w:val="22"/>
          <w:szCs w:val="22"/>
        </w:rPr>
        <w:tab/>
      </w:r>
      <w:r w:rsidRPr="000F3D1E">
        <w:rPr>
          <w:rFonts w:ascii="Arial" w:eastAsia="ヒラギノ角ゴ Pro W3" w:hAnsi="Arial" w:cs="Arial"/>
          <w:b w:val="0"/>
          <w:sz w:val="22"/>
          <w:szCs w:val="22"/>
        </w:rPr>
        <w:tab/>
      </w:r>
      <w:r w:rsidRPr="000F3D1E">
        <w:rPr>
          <w:rFonts w:ascii="Arial" w:eastAsia="ヒラギノ角ゴ Pro W3" w:hAnsi="Arial" w:cs="Arial"/>
          <w:b w:val="0"/>
          <w:sz w:val="22"/>
          <w:szCs w:val="22"/>
        </w:rPr>
        <w:tab/>
      </w:r>
      <w:r w:rsidRPr="000F3D1E">
        <w:rPr>
          <w:rFonts w:ascii="Arial" w:eastAsia="ヒラギノ角ゴ Pro W3" w:hAnsi="Arial" w:cs="Arial"/>
          <w:b w:val="0"/>
          <w:sz w:val="22"/>
          <w:szCs w:val="22"/>
        </w:rPr>
        <w:tab/>
      </w:r>
      <w:r w:rsidRPr="000F3D1E">
        <w:rPr>
          <w:rFonts w:ascii="Arial" w:eastAsia="ヒラギノ角ゴ Pro W3" w:hAnsi="Arial" w:cs="Arial"/>
          <w:b w:val="0"/>
          <w:sz w:val="22"/>
          <w:szCs w:val="22"/>
        </w:rPr>
        <w:tab/>
      </w:r>
      <w:r w:rsidRPr="000F3D1E">
        <w:rPr>
          <w:rFonts w:ascii="Arial" w:eastAsia="ヒラギノ角ゴ Pro W3" w:hAnsi="Arial" w:cs="Arial"/>
          <w:b w:val="0"/>
          <w:color w:val="000000"/>
          <w:sz w:val="22"/>
          <w:szCs w:val="22"/>
        </w:rPr>
        <w:t>University of Wisconsin, Madison</w:t>
      </w:r>
    </w:p>
    <w:p w:rsidR="000F3D1E" w:rsidRPr="000F3D1E" w:rsidRDefault="00D56ED7" w:rsidP="000F3D1E">
      <w:pPr>
        <w:rPr>
          <w:rFonts w:ascii="Arial" w:eastAsia="ヒラギノ角ゴ Pro W3" w:hAnsi="Arial" w:cs="Arial"/>
          <w:sz w:val="22"/>
          <w:szCs w:val="22"/>
        </w:rPr>
      </w:pP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 w:rsidR="000F3D1E" w:rsidRPr="000F3D1E">
        <w:rPr>
          <w:rFonts w:ascii="Arial" w:eastAsia="ヒラギノ角ゴ Pro W3" w:hAnsi="Arial" w:cs="Arial"/>
          <w:sz w:val="22"/>
          <w:szCs w:val="22"/>
        </w:rPr>
        <w:t>Bachelor of Science in Nursing (BSN)</w:t>
      </w:r>
    </w:p>
    <w:p w:rsidR="000F3D1E" w:rsidRPr="000F3D1E" w:rsidRDefault="000F3D1E" w:rsidP="000F3D1E">
      <w:pPr>
        <w:rPr>
          <w:rFonts w:ascii="Arial" w:eastAsia="ヒラギノ角ゴ Pro W3" w:hAnsi="Arial" w:cs="Arial"/>
          <w:sz w:val="22"/>
          <w:szCs w:val="22"/>
        </w:rPr>
      </w:pPr>
      <w:r w:rsidRPr="000F3D1E">
        <w:rPr>
          <w:rFonts w:ascii="Arial" w:eastAsia="ヒラギノ角ゴ Pro W3" w:hAnsi="Arial" w:cs="Arial"/>
          <w:sz w:val="22"/>
          <w:szCs w:val="22"/>
        </w:rPr>
        <w:tab/>
      </w:r>
      <w:r w:rsidRPr="000F3D1E">
        <w:rPr>
          <w:rFonts w:ascii="Arial" w:eastAsia="ヒラギノ角ゴ Pro W3" w:hAnsi="Arial" w:cs="Arial"/>
          <w:sz w:val="22"/>
          <w:szCs w:val="22"/>
        </w:rPr>
        <w:tab/>
      </w:r>
      <w:r w:rsidRPr="000F3D1E">
        <w:rPr>
          <w:rFonts w:ascii="Arial" w:eastAsia="ヒラギノ角ゴ Pro W3" w:hAnsi="Arial" w:cs="Arial"/>
          <w:sz w:val="22"/>
          <w:szCs w:val="22"/>
        </w:rPr>
        <w:tab/>
      </w:r>
      <w:r w:rsidRPr="000F3D1E">
        <w:rPr>
          <w:rFonts w:ascii="Arial" w:eastAsia="ヒラギノ角ゴ Pro W3" w:hAnsi="Arial" w:cs="Arial"/>
          <w:sz w:val="22"/>
          <w:szCs w:val="22"/>
        </w:rPr>
        <w:tab/>
      </w:r>
      <w:r w:rsidRPr="000F3D1E">
        <w:rPr>
          <w:rFonts w:ascii="Arial" w:eastAsia="ヒラギノ角ゴ Pro W3" w:hAnsi="Arial" w:cs="Arial"/>
          <w:sz w:val="22"/>
          <w:szCs w:val="22"/>
        </w:rPr>
        <w:tab/>
      </w:r>
      <w:r w:rsidRPr="000F3D1E">
        <w:rPr>
          <w:rFonts w:ascii="Arial" w:eastAsia="ヒラギノ角ゴ Pro W3" w:hAnsi="Arial" w:cs="Arial"/>
          <w:sz w:val="22"/>
          <w:szCs w:val="22"/>
        </w:rPr>
        <w:tab/>
      </w:r>
      <w:r w:rsidRPr="000F3D1E">
        <w:rPr>
          <w:rFonts w:ascii="Arial" w:eastAsia="ヒラギノ角ゴ Pro W3" w:hAnsi="Arial" w:cs="Arial"/>
          <w:sz w:val="22"/>
          <w:szCs w:val="22"/>
        </w:rPr>
        <w:tab/>
      </w:r>
      <w:r w:rsidRPr="000F3D1E">
        <w:rPr>
          <w:rFonts w:ascii="Arial" w:eastAsia="ヒラギノ角ゴ Pro W3" w:hAnsi="Arial" w:cs="Arial"/>
          <w:sz w:val="22"/>
          <w:szCs w:val="22"/>
        </w:rPr>
        <w:tab/>
        <w:t xml:space="preserve"> </w:t>
      </w:r>
    </w:p>
    <w:p w:rsidR="00781F3D" w:rsidRDefault="00781F3D">
      <w:pPr>
        <w:pStyle w:val="Body"/>
        <w:spacing w:after="0" w:line="240" w:lineRule="exact"/>
        <w:ind w:left="360"/>
        <w:rPr>
          <w:color w:val="auto"/>
        </w:rPr>
      </w:pPr>
    </w:p>
    <w:p w:rsidR="000F3D1E" w:rsidRDefault="000F3D1E">
      <w:pPr>
        <w:pStyle w:val="Heading2"/>
        <w:suppressAutoHyphens/>
        <w:rPr>
          <w:rFonts w:ascii="Georgia" w:eastAsia="ヒラギノ角ゴ Pro W3" w:hAnsi="Georgia" w:cs="Courier New"/>
          <w:color w:val="000000"/>
        </w:rPr>
      </w:pPr>
    </w:p>
    <w:p w:rsidR="00781F3D" w:rsidRDefault="000F3D1E">
      <w:pPr>
        <w:pStyle w:val="Heading1"/>
        <w:spacing w:before="0" w:after="120"/>
        <w:rPr>
          <w:rFonts w:ascii="Georgia" w:hAnsi="Georgia" w:cs="Courier New"/>
          <w:sz w:val="24"/>
          <w:szCs w:val="24"/>
        </w:rPr>
      </w:pPr>
      <w:r w:rsidRPr="00055FAE">
        <w:rPr>
          <w:rFonts w:ascii="Georgia" w:hAnsi="Georgia" w:cs="Courier New"/>
          <w:sz w:val="24"/>
          <w:szCs w:val="24"/>
        </w:rPr>
        <w:t xml:space="preserve">Clinical </w:t>
      </w:r>
      <w:r w:rsidRPr="00B00A4F">
        <w:rPr>
          <w:rFonts w:ascii="Arial" w:hAnsi="Arial" w:cs="Arial"/>
          <w:sz w:val="24"/>
          <w:szCs w:val="24"/>
        </w:rPr>
        <w:t>Experience</w:t>
      </w:r>
      <w:r w:rsidRPr="00055FAE">
        <w:rPr>
          <w:rFonts w:ascii="Georgia" w:hAnsi="Georgia" w:cs="Courier New"/>
          <w:sz w:val="24"/>
          <w:szCs w:val="24"/>
        </w:rPr>
        <w:t xml:space="preserve"> </w:t>
      </w:r>
    </w:p>
    <w:p w:rsidR="000F3D1E" w:rsidRDefault="000F3D1E">
      <w:pPr>
        <w:pStyle w:val="Heading1"/>
        <w:spacing w:before="0" w:after="120"/>
        <w:rPr>
          <w:rFonts w:ascii="Georgia" w:hAnsi="Georgia" w:cs="Courier New"/>
          <w:color w:val="auto"/>
          <w:sz w:val="24"/>
          <w:szCs w:val="24"/>
        </w:rPr>
      </w:pPr>
    </w:p>
    <w:p w:rsidR="000F3D1E" w:rsidRPr="00B00A4F" w:rsidRDefault="000F3D1E" w:rsidP="00E6640D">
      <w:pPr>
        <w:pStyle w:val="Body"/>
        <w:spacing w:after="60"/>
        <w:rPr>
          <w:rFonts w:ascii="Arial" w:hAnsi="Arial" w:cs="Arial"/>
          <w:b/>
          <w:color w:val="auto"/>
          <w:sz w:val="22"/>
          <w:szCs w:val="22"/>
        </w:rPr>
      </w:pPr>
      <w:r w:rsidRPr="00B00A4F">
        <w:rPr>
          <w:rFonts w:ascii="Arial" w:hAnsi="Arial" w:cs="Arial"/>
          <w:b/>
          <w:color w:val="auto"/>
          <w:sz w:val="22"/>
          <w:szCs w:val="22"/>
        </w:rPr>
        <w:t xml:space="preserve">Spring 2015 Practicum - 224 hours     </w:t>
      </w:r>
    </w:p>
    <w:p w:rsidR="000F3D1E" w:rsidRPr="00280CB1" w:rsidRDefault="00280CB1" w:rsidP="00C31B96">
      <w:pPr>
        <w:pStyle w:val="Body"/>
        <w:spacing w:after="60"/>
        <w:ind w:left="72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Preceptor- Dan </w:t>
      </w:r>
      <w:proofErr w:type="spellStart"/>
      <w:proofErr w:type="gramStart"/>
      <w:r>
        <w:rPr>
          <w:rFonts w:ascii="Arial" w:hAnsi="Arial" w:cs="Arial"/>
          <w:b/>
          <w:color w:val="auto"/>
          <w:sz w:val="22"/>
          <w:szCs w:val="22"/>
        </w:rPr>
        <w:t>Rauh</w:t>
      </w:r>
      <w:proofErr w:type="spellEnd"/>
      <w:r>
        <w:rPr>
          <w:rFonts w:ascii="Arial" w:hAnsi="Arial" w:cs="Arial"/>
          <w:b/>
          <w:color w:val="auto"/>
          <w:sz w:val="22"/>
          <w:szCs w:val="22"/>
        </w:rPr>
        <w:t xml:space="preserve">  </w:t>
      </w:r>
      <w:r w:rsidR="000F3D1E" w:rsidRPr="00280CB1">
        <w:rPr>
          <w:rFonts w:ascii="Arial" w:hAnsi="Arial" w:cs="Arial"/>
          <w:b/>
          <w:color w:val="auto"/>
          <w:sz w:val="22"/>
          <w:szCs w:val="22"/>
        </w:rPr>
        <w:t>ACNP</w:t>
      </w:r>
      <w:proofErr w:type="gramEnd"/>
      <w:r w:rsidR="000F3D1E" w:rsidRPr="00280CB1">
        <w:rPr>
          <w:rFonts w:ascii="Arial" w:hAnsi="Arial" w:cs="Arial"/>
          <w:b/>
          <w:color w:val="auto"/>
          <w:sz w:val="22"/>
          <w:szCs w:val="22"/>
        </w:rPr>
        <w:t xml:space="preserve">     Emergency Department, Fort Hamilton Hospital     </w:t>
      </w:r>
    </w:p>
    <w:p w:rsidR="00781F3D" w:rsidRPr="00280CB1" w:rsidRDefault="00C24C1D" w:rsidP="000F3D1E">
      <w:pPr>
        <w:pStyle w:val="Body"/>
        <w:spacing w:after="60"/>
        <w:ind w:left="720"/>
        <w:rPr>
          <w:rFonts w:ascii="Arial" w:hAnsi="Arial" w:cs="Arial"/>
          <w:b/>
          <w:color w:val="auto"/>
          <w:sz w:val="22"/>
          <w:szCs w:val="22"/>
        </w:rPr>
      </w:pPr>
      <w:r w:rsidRPr="00280CB1">
        <w:rPr>
          <w:rFonts w:ascii="Arial" w:hAnsi="Arial" w:cs="Arial"/>
          <w:b/>
          <w:color w:val="auto"/>
          <w:sz w:val="22"/>
          <w:szCs w:val="22"/>
        </w:rPr>
        <w:t xml:space="preserve">Preceptor- </w:t>
      </w:r>
      <w:proofErr w:type="spellStart"/>
      <w:r w:rsidRPr="00280CB1">
        <w:rPr>
          <w:rFonts w:ascii="Arial" w:hAnsi="Arial" w:cs="Arial"/>
          <w:b/>
          <w:color w:val="auto"/>
          <w:sz w:val="22"/>
          <w:szCs w:val="22"/>
        </w:rPr>
        <w:t>Seref</w:t>
      </w:r>
      <w:proofErr w:type="spellEnd"/>
      <w:r w:rsidRPr="00280CB1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="000F3D1E" w:rsidRPr="00280CB1">
        <w:rPr>
          <w:rFonts w:ascii="Arial" w:hAnsi="Arial" w:cs="Arial"/>
          <w:b/>
          <w:color w:val="auto"/>
          <w:sz w:val="22"/>
          <w:szCs w:val="22"/>
        </w:rPr>
        <w:t>Bornovali</w:t>
      </w:r>
      <w:proofErr w:type="spellEnd"/>
      <w:r w:rsidRPr="00280CB1">
        <w:rPr>
          <w:rFonts w:ascii="Arial" w:hAnsi="Arial" w:cs="Arial"/>
          <w:b/>
          <w:color w:val="auto"/>
          <w:sz w:val="22"/>
          <w:szCs w:val="22"/>
        </w:rPr>
        <w:t xml:space="preserve"> MD</w:t>
      </w:r>
      <w:r w:rsidR="000F3D1E" w:rsidRPr="00280CB1">
        <w:rPr>
          <w:rFonts w:ascii="Arial" w:hAnsi="Arial" w:cs="Arial"/>
          <w:b/>
          <w:color w:val="auto"/>
          <w:sz w:val="22"/>
          <w:szCs w:val="22"/>
        </w:rPr>
        <w:t xml:space="preserve">     Hospitalist, West Chester Hospital</w:t>
      </w:r>
    </w:p>
    <w:p w:rsidR="00E6640D" w:rsidRDefault="00F6035D" w:rsidP="00826414">
      <w:pPr>
        <w:pStyle w:val="Body"/>
        <w:spacing w:after="60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Evaluation and treatment of </w:t>
      </w:r>
      <w:r w:rsidR="00826414">
        <w:rPr>
          <w:rFonts w:ascii="Arial" w:hAnsi="Arial" w:cs="Arial"/>
          <w:color w:val="auto"/>
          <w:sz w:val="22"/>
          <w:szCs w:val="22"/>
        </w:rPr>
        <w:t xml:space="preserve">patients </w:t>
      </w:r>
      <w:r w:rsidR="00756100">
        <w:rPr>
          <w:rFonts w:ascii="Arial" w:hAnsi="Arial" w:cs="Arial"/>
          <w:color w:val="auto"/>
          <w:sz w:val="22"/>
          <w:szCs w:val="22"/>
        </w:rPr>
        <w:t>with acute and non-acute care needs</w:t>
      </w:r>
      <w:r w:rsidR="00F02D89">
        <w:rPr>
          <w:rFonts w:ascii="Arial" w:hAnsi="Arial" w:cs="Arial"/>
          <w:color w:val="auto"/>
          <w:sz w:val="22"/>
          <w:szCs w:val="22"/>
        </w:rPr>
        <w:t xml:space="preserve"> in a community hospital emergency department.  </w:t>
      </w:r>
      <w:r w:rsidR="00EE19BD">
        <w:rPr>
          <w:rFonts w:ascii="Arial" w:hAnsi="Arial" w:cs="Arial"/>
          <w:color w:val="auto"/>
          <w:sz w:val="22"/>
          <w:szCs w:val="22"/>
        </w:rPr>
        <w:t xml:space="preserve">Treatment plans developed based on patient history and physical, diagnostic studies, and other pertinent clinical data.  </w:t>
      </w:r>
    </w:p>
    <w:p w:rsidR="0063236E" w:rsidRPr="0063236E" w:rsidRDefault="00F30301" w:rsidP="00826414">
      <w:pPr>
        <w:pStyle w:val="Body"/>
        <w:spacing w:after="60"/>
        <w:ind w:left="720"/>
        <w:rPr>
          <w:rFonts w:ascii="Arial" w:hAnsi="Arial" w:cs="Arial"/>
          <w:i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>Skills developed</w:t>
      </w:r>
      <w:r w:rsidR="0063236E" w:rsidRPr="0063236E">
        <w:rPr>
          <w:rFonts w:ascii="Arial" w:hAnsi="Arial" w:cs="Arial"/>
          <w:i/>
          <w:color w:val="auto"/>
          <w:sz w:val="22"/>
          <w:szCs w:val="22"/>
        </w:rPr>
        <w:t xml:space="preserve">: </w:t>
      </w:r>
      <w:r w:rsidR="00EE19BD">
        <w:rPr>
          <w:rFonts w:ascii="Arial" w:hAnsi="Arial" w:cs="Arial"/>
          <w:i/>
          <w:color w:val="auto"/>
          <w:sz w:val="22"/>
          <w:szCs w:val="22"/>
        </w:rPr>
        <w:t xml:space="preserve"> S</w:t>
      </w:r>
      <w:r w:rsidR="0063236E" w:rsidRPr="0063236E">
        <w:rPr>
          <w:rFonts w:ascii="Arial" w:hAnsi="Arial" w:cs="Arial"/>
          <w:i/>
          <w:color w:val="auto"/>
          <w:sz w:val="22"/>
          <w:szCs w:val="22"/>
        </w:rPr>
        <w:t>uturing, inc</w:t>
      </w:r>
      <w:r w:rsidR="00280CB1">
        <w:rPr>
          <w:rFonts w:ascii="Arial" w:hAnsi="Arial" w:cs="Arial"/>
          <w:i/>
          <w:color w:val="auto"/>
          <w:sz w:val="22"/>
          <w:szCs w:val="22"/>
        </w:rPr>
        <w:t>ision and drainage</w:t>
      </w:r>
      <w:r w:rsidR="0063236E" w:rsidRPr="0063236E">
        <w:rPr>
          <w:rFonts w:ascii="Arial" w:hAnsi="Arial" w:cs="Arial"/>
          <w:i/>
          <w:color w:val="auto"/>
          <w:sz w:val="22"/>
          <w:szCs w:val="22"/>
        </w:rPr>
        <w:t xml:space="preserve">, </w:t>
      </w:r>
      <w:r w:rsidR="00EE19BD">
        <w:rPr>
          <w:rFonts w:ascii="Arial" w:hAnsi="Arial" w:cs="Arial"/>
          <w:i/>
          <w:color w:val="auto"/>
          <w:sz w:val="22"/>
          <w:szCs w:val="22"/>
        </w:rPr>
        <w:t xml:space="preserve">gynecologic assessment, </w:t>
      </w:r>
      <w:r w:rsidR="0063236E" w:rsidRPr="0063236E">
        <w:rPr>
          <w:rFonts w:ascii="Arial" w:hAnsi="Arial" w:cs="Arial"/>
          <w:i/>
          <w:color w:val="auto"/>
          <w:sz w:val="22"/>
          <w:szCs w:val="22"/>
        </w:rPr>
        <w:t>intubation, central line placement,</w:t>
      </w:r>
      <w:r w:rsidR="00EE19BD">
        <w:rPr>
          <w:rFonts w:ascii="Arial" w:hAnsi="Arial" w:cs="Arial"/>
          <w:i/>
          <w:color w:val="auto"/>
          <w:sz w:val="22"/>
          <w:szCs w:val="22"/>
        </w:rPr>
        <w:t xml:space="preserve"> resuscitation, and trauma evaluation. Established the </w:t>
      </w:r>
      <w:r w:rsidR="00F02D89">
        <w:rPr>
          <w:rFonts w:ascii="Arial" w:hAnsi="Arial" w:cs="Arial"/>
          <w:i/>
          <w:color w:val="auto"/>
          <w:sz w:val="22"/>
          <w:szCs w:val="22"/>
        </w:rPr>
        <w:t>basic foundation of radi</w:t>
      </w:r>
      <w:r w:rsidR="00EE19BD">
        <w:rPr>
          <w:rFonts w:ascii="Arial" w:hAnsi="Arial" w:cs="Arial"/>
          <w:i/>
          <w:color w:val="auto"/>
          <w:sz w:val="22"/>
          <w:szCs w:val="22"/>
        </w:rPr>
        <w:t>ologic study interpretation and</w:t>
      </w:r>
      <w:r w:rsidR="0063236E" w:rsidRPr="0063236E">
        <w:rPr>
          <w:rFonts w:ascii="Arial" w:hAnsi="Arial" w:cs="Arial"/>
          <w:i/>
          <w:color w:val="auto"/>
          <w:sz w:val="22"/>
          <w:szCs w:val="22"/>
        </w:rPr>
        <w:t xml:space="preserve"> emergency </w:t>
      </w:r>
      <w:r w:rsidR="00352DDD">
        <w:rPr>
          <w:rFonts w:ascii="Arial" w:hAnsi="Arial" w:cs="Arial"/>
          <w:i/>
          <w:color w:val="auto"/>
          <w:sz w:val="22"/>
          <w:szCs w:val="22"/>
        </w:rPr>
        <w:t xml:space="preserve">department </w:t>
      </w:r>
      <w:r w:rsidR="0063236E" w:rsidRPr="0063236E">
        <w:rPr>
          <w:rFonts w:ascii="Arial" w:hAnsi="Arial" w:cs="Arial"/>
          <w:i/>
          <w:color w:val="auto"/>
          <w:sz w:val="22"/>
          <w:szCs w:val="22"/>
        </w:rPr>
        <w:t xml:space="preserve">ultrasound exams.  </w:t>
      </w:r>
    </w:p>
    <w:p w:rsidR="000F3D1E" w:rsidRPr="0063236E" w:rsidRDefault="000F3D1E" w:rsidP="000F3D1E">
      <w:pPr>
        <w:pStyle w:val="Body"/>
        <w:spacing w:after="60"/>
        <w:ind w:left="720"/>
        <w:rPr>
          <w:rFonts w:ascii="Arial" w:hAnsi="Arial" w:cs="Arial"/>
          <w:i/>
          <w:color w:val="auto"/>
          <w:sz w:val="22"/>
          <w:szCs w:val="22"/>
        </w:rPr>
      </w:pPr>
    </w:p>
    <w:p w:rsidR="000F3D1E" w:rsidRPr="00B00A4F" w:rsidRDefault="000F3D1E" w:rsidP="00E6640D">
      <w:pPr>
        <w:pStyle w:val="Body"/>
        <w:spacing w:after="60"/>
        <w:rPr>
          <w:rFonts w:ascii="Arial" w:hAnsi="Arial" w:cs="Arial"/>
          <w:b/>
          <w:color w:val="auto"/>
          <w:sz w:val="22"/>
          <w:szCs w:val="22"/>
        </w:rPr>
      </w:pPr>
      <w:r w:rsidRPr="00B00A4F">
        <w:rPr>
          <w:rFonts w:ascii="Arial" w:hAnsi="Arial" w:cs="Arial"/>
          <w:b/>
          <w:color w:val="auto"/>
          <w:sz w:val="22"/>
          <w:szCs w:val="22"/>
        </w:rPr>
        <w:t xml:space="preserve">Fall 2014 Practicum - 168 hours     </w:t>
      </w:r>
    </w:p>
    <w:p w:rsidR="000F3D1E" w:rsidRPr="00E179F8" w:rsidRDefault="000F3D1E" w:rsidP="000F3D1E">
      <w:pPr>
        <w:pStyle w:val="Body"/>
        <w:spacing w:after="60"/>
        <w:ind w:left="720"/>
        <w:rPr>
          <w:rFonts w:ascii="Arial" w:hAnsi="Arial" w:cs="Arial"/>
          <w:b/>
          <w:color w:val="auto"/>
          <w:sz w:val="22"/>
          <w:szCs w:val="22"/>
        </w:rPr>
      </w:pPr>
      <w:r w:rsidRPr="00E179F8">
        <w:rPr>
          <w:rFonts w:ascii="Arial" w:hAnsi="Arial" w:cs="Arial"/>
          <w:b/>
          <w:color w:val="auto"/>
          <w:sz w:val="22"/>
          <w:szCs w:val="22"/>
        </w:rPr>
        <w:t xml:space="preserve">Preceptor - Summer Waugh ACNP     </w:t>
      </w:r>
    </w:p>
    <w:p w:rsidR="00781F3D" w:rsidRDefault="000F3D1E" w:rsidP="000F3D1E">
      <w:pPr>
        <w:pStyle w:val="Body"/>
        <w:spacing w:after="60"/>
        <w:ind w:left="720"/>
        <w:rPr>
          <w:rFonts w:ascii="Arial" w:hAnsi="Arial" w:cs="Arial"/>
          <w:b/>
          <w:color w:val="auto"/>
          <w:sz w:val="22"/>
          <w:szCs w:val="22"/>
        </w:rPr>
      </w:pPr>
      <w:r w:rsidRPr="00E179F8">
        <w:rPr>
          <w:rFonts w:ascii="Arial" w:hAnsi="Arial" w:cs="Arial"/>
          <w:b/>
          <w:color w:val="auto"/>
          <w:sz w:val="22"/>
          <w:szCs w:val="22"/>
        </w:rPr>
        <w:t>Trihealth Cardiology, Bethesda North Hospital</w:t>
      </w:r>
    </w:p>
    <w:p w:rsidR="0098675A" w:rsidRDefault="0063236E" w:rsidP="000F3D1E">
      <w:pPr>
        <w:pStyle w:val="Body"/>
        <w:spacing w:after="60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Assessed and treated patients with cardiac disease in inpatient and outpatient settings. </w:t>
      </w:r>
    </w:p>
    <w:p w:rsidR="00F82ECE" w:rsidRPr="0063236E" w:rsidRDefault="0063236E" w:rsidP="000F3D1E">
      <w:pPr>
        <w:pStyle w:val="Body"/>
        <w:spacing w:after="60"/>
        <w:ind w:left="720"/>
        <w:rPr>
          <w:rFonts w:ascii="Arial" w:hAnsi="Arial" w:cs="Arial"/>
          <w:i/>
          <w:color w:val="auto"/>
          <w:sz w:val="22"/>
          <w:szCs w:val="22"/>
        </w:rPr>
      </w:pPr>
      <w:r w:rsidRPr="0063236E">
        <w:rPr>
          <w:rFonts w:ascii="Arial" w:hAnsi="Arial" w:cs="Arial"/>
          <w:i/>
          <w:color w:val="auto"/>
          <w:sz w:val="22"/>
          <w:szCs w:val="22"/>
        </w:rPr>
        <w:t xml:space="preserve">Skills </w:t>
      </w:r>
      <w:r w:rsidR="00F30301">
        <w:rPr>
          <w:rFonts w:ascii="Arial" w:hAnsi="Arial" w:cs="Arial"/>
          <w:i/>
          <w:color w:val="auto"/>
          <w:sz w:val="22"/>
          <w:szCs w:val="22"/>
        </w:rPr>
        <w:t>developed</w:t>
      </w:r>
      <w:r w:rsidR="00F82ECE" w:rsidRPr="0063236E">
        <w:rPr>
          <w:rFonts w:ascii="Arial" w:hAnsi="Arial" w:cs="Arial"/>
          <w:i/>
          <w:color w:val="auto"/>
          <w:sz w:val="22"/>
          <w:szCs w:val="22"/>
        </w:rPr>
        <w:t xml:space="preserve">:  EKG interpretation, appropriate selection of cardiac diagnostic testing, heart failure management, and appropriate selection of </w:t>
      </w:r>
      <w:r w:rsidRPr="0063236E">
        <w:rPr>
          <w:rFonts w:ascii="Arial" w:hAnsi="Arial" w:cs="Arial"/>
          <w:i/>
          <w:color w:val="auto"/>
          <w:sz w:val="22"/>
          <w:szCs w:val="22"/>
        </w:rPr>
        <w:t>antiarrhythmic</w:t>
      </w:r>
      <w:r w:rsidR="00F82ECE" w:rsidRPr="0063236E">
        <w:rPr>
          <w:rFonts w:ascii="Arial" w:hAnsi="Arial" w:cs="Arial"/>
          <w:i/>
          <w:color w:val="auto"/>
          <w:sz w:val="22"/>
          <w:szCs w:val="22"/>
        </w:rPr>
        <w:t xml:space="preserve"> pharmacologic agents</w:t>
      </w:r>
    </w:p>
    <w:p w:rsidR="000F3D1E" w:rsidRPr="000F3D1E" w:rsidRDefault="000F3D1E" w:rsidP="000F3D1E">
      <w:pPr>
        <w:pStyle w:val="Body"/>
        <w:spacing w:after="60"/>
        <w:ind w:left="720"/>
        <w:rPr>
          <w:rFonts w:ascii="Arial" w:hAnsi="Arial" w:cs="Arial"/>
          <w:color w:val="auto"/>
          <w:sz w:val="22"/>
          <w:szCs w:val="22"/>
        </w:rPr>
      </w:pPr>
    </w:p>
    <w:p w:rsidR="000F3D1E" w:rsidRPr="00B00A4F" w:rsidRDefault="000F3D1E" w:rsidP="00E6640D">
      <w:pPr>
        <w:pStyle w:val="Body"/>
        <w:spacing w:after="60"/>
        <w:rPr>
          <w:rFonts w:ascii="Arial" w:hAnsi="Arial" w:cs="Arial"/>
          <w:b/>
          <w:color w:val="auto"/>
          <w:sz w:val="22"/>
          <w:szCs w:val="22"/>
        </w:rPr>
      </w:pPr>
      <w:r w:rsidRPr="00B00A4F">
        <w:rPr>
          <w:rFonts w:ascii="Arial" w:hAnsi="Arial" w:cs="Arial"/>
          <w:b/>
          <w:color w:val="auto"/>
          <w:sz w:val="22"/>
          <w:szCs w:val="22"/>
        </w:rPr>
        <w:t xml:space="preserve">Summer 2014 </w:t>
      </w:r>
      <w:r w:rsidR="0063236E" w:rsidRPr="00B00A4F">
        <w:rPr>
          <w:rFonts w:ascii="Arial" w:hAnsi="Arial" w:cs="Arial"/>
          <w:b/>
          <w:color w:val="auto"/>
          <w:sz w:val="22"/>
          <w:szCs w:val="22"/>
        </w:rPr>
        <w:t>Practicum</w:t>
      </w:r>
      <w:r w:rsidRPr="00B00A4F">
        <w:rPr>
          <w:rFonts w:ascii="Arial" w:hAnsi="Arial" w:cs="Arial"/>
          <w:b/>
          <w:color w:val="auto"/>
          <w:sz w:val="22"/>
          <w:szCs w:val="22"/>
        </w:rPr>
        <w:t xml:space="preserve"> - 168 hours     </w:t>
      </w:r>
    </w:p>
    <w:p w:rsidR="000F3D1E" w:rsidRPr="00E179F8" w:rsidRDefault="000F3D1E" w:rsidP="000F3D1E">
      <w:pPr>
        <w:pStyle w:val="Body"/>
        <w:spacing w:after="60"/>
        <w:ind w:left="720"/>
        <w:rPr>
          <w:rFonts w:ascii="Arial" w:hAnsi="Arial" w:cs="Arial"/>
          <w:b/>
          <w:color w:val="auto"/>
          <w:sz w:val="22"/>
          <w:szCs w:val="22"/>
        </w:rPr>
      </w:pPr>
      <w:r w:rsidRPr="00E179F8">
        <w:rPr>
          <w:rFonts w:ascii="Arial" w:hAnsi="Arial" w:cs="Arial"/>
          <w:b/>
          <w:color w:val="auto"/>
          <w:sz w:val="22"/>
          <w:szCs w:val="22"/>
        </w:rPr>
        <w:t xml:space="preserve">Preceptor - Keri Hollencamp AG-ACNP     </w:t>
      </w:r>
    </w:p>
    <w:p w:rsidR="00781F3D" w:rsidRPr="00E179F8" w:rsidRDefault="000F3D1E" w:rsidP="000F3D1E">
      <w:pPr>
        <w:pStyle w:val="Body"/>
        <w:spacing w:after="60"/>
        <w:ind w:left="720"/>
        <w:rPr>
          <w:rFonts w:ascii="Arial" w:hAnsi="Arial" w:cs="Arial"/>
          <w:b/>
          <w:color w:val="auto"/>
          <w:sz w:val="22"/>
          <w:szCs w:val="22"/>
        </w:rPr>
      </w:pPr>
      <w:r w:rsidRPr="00E179F8">
        <w:rPr>
          <w:rFonts w:ascii="Arial" w:hAnsi="Arial" w:cs="Arial"/>
          <w:b/>
          <w:color w:val="auto"/>
          <w:sz w:val="22"/>
          <w:szCs w:val="22"/>
        </w:rPr>
        <w:t>Pulmonary Critical Care, Atrium Medical Center</w:t>
      </w:r>
    </w:p>
    <w:p w:rsidR="00E6640D" w:rsidRDefault="0098675A" w:rsidP="000F3D1E">
      <w:pPr>
        <w:pStyle w:val="Body"/>
        <w:spacing w:after="60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</w:t>
      </w:r>
      <w:r w:rsidR="000D7152">
        <w:rPr>
          <w:rFonts w:ascii="Arial" w:hAnsi="Arial" w:cs="Arial"/>
          <w:color w:val="auto"/>
          <w:sz w:val="22"/>
          <w:szCs w:val="22"/>
        </w:rPr>
        <w:t>ssessed, diagnosed, and developed treatment plans for critically ill medical and surgical pat</w:t>
      </w:r>
      <w:r>
        <w:rPr>
          <w:rFonts w:ascii="Arial" w:hAnsi="Arial" w:cs="Arial"/>
          <w:color w:val="auto"/>
          <w:sz w:val="22"/>
          <w:szCs w:val="22"/>
        </w:rPr>
        <w:t>ients in collaboration with the preceptor</w:t>
      </w:r>
      <w:r w:rsidR="00826414">
        <w:rPr>
          <w:rFonts w:ascii="Arial" w:hAnsi="Arial" w:cs="Arial"/>
          <w:color w:val="auto"/>
          <w:sz w:val="22"/>
          <w:szCs w:val="22"/>
        </w:rPr>
        <w:t xml:space="preserve"> and the intensivist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E179F8" w:rsidRPr="0063236E" w:rsidRDefault="0063236E" w:rsidP="000F3D1E">
      <w:pPr>
        <w:pStyle w:val="Body"/>
        <w:spacing w:after="60"/>
        <w:ind w:left="720"/>
        <w:rPr>
          <w:rFonts w:ascii="Arial" w:hAnsi="Arial" w:cs="Arial"/>
          <w:i/>
          <w:color w:val="auto"/>
          <w:sz w:val="22"/>
          <w:szCs w:val="22"/>
        </w:rPr>
      </w:pPr>
      <w:r w:rsidRPr="0063236E">
        <w:rPr>
          <w:rFonts w:ascii="Arial" w:hAnsi="Arial" w:cs="Arial"/>
          <w:i/>
          <w:color w:val="auto"/>
          <w:sz w:val="22"/>
          <w:szCs w:val="22"/>
        </w:rPr>
        <w:t xml:space="preserve">Skills </w:t>
      </w:r>
      <w:r w:rsidR="00F30301">
        <w:rPr>
          <w:rFonts w:ascii="Arial" w:hAnsi="Arial" w:cs="Arial"/>
          <w:i/>
          <w:color w:val="auto"/>
          <w:sz w:val="22"/>
          <w:szCs w:val="22"/>
        </w:rPr>
        <w:t>developed</w:t>
      </w:r>
      <w:r w:rsidR="00E179F8" w:rsidRPr="0063236E">
        <w:rPr>
          <w:rFonts w:ascii="Arial" w:hAnsi="Arial" w:cs="Arial"/>
          <w:i/>
          <w:color w:val="auto"/>
          <w:sz w:val="22"/>
          <w:szCs w:val="22"/>
        </w:rPr>
        <w:t>:  Central line placement, arterial line placement, video laryngoscopy intubation</w:t>
      </w:r>
      <w:r w:rsidR="00EE19BD">
        <w:rPr>
          <w:rFonts w:ascii="Arial" w:hAnsi="Arial" w:cs="Arial"/>
          <w:i/>
          <w:color w:val="auto"/>
          <w:sz w:val="22"/>
          <w:szCs w:val="22"/>
        </w:rPr>
        <w:t>,</w:t>
      </w:r>
      <w:r w:rsidR="00E179F8" w:rsidRPr="0063236E">
        <w:rPr>
          <w:rFonts w:ascii="Arial" w:hAnsi="Arial" w:cs="Arial"/>
          <w:i/>
          <w:color w:val="auto"/>
          <w:sz w:val="22"/>
          <w:szCs w:val="22"/>
        </w:rPr>
        <w:t xml:space="preserve"> ventilator management, antibiotic selection, post-cardiac arrest cooling, and fluid resuscitation.  </w:t>
      </w:r>
    </w:p>
    <w:p w:rsidR="000F3D1E" w:rsidRDefault="000F3D1E" w:rsidP="00E179F8">
      <w:pPr>
        <w:pStyle w:val="Body"/>
        <w:spacing w:after="60"/>
        <w:rPr>
          <w:rFonts w:ascii="Georgia" w:hAnsi="Georgia" w:cs="Courier New"/>
          <w:color w:val="auto"/>
          <w:sz w:val="20"/>
        </w:rPr>
      </w:pPr>
    </w:p>
    <w:p w:rsidR="00781F3D" w:rsidRDefault="00781F3D">
      <w:pPr>
        <w:pStyle w:val="Body"/>
        <w:spacing w:after="0" w:line="240" w:lineRule="exact"/>
        <w:ind w:left="360"/>
        <w:rPr>
          <w:color w:val="auto"/>
        </w:rPr>
      </w:pPr>
    </w:p>
    <w:p w:rsidR="00781F3D" w:rsidRPr="000F3D1E" w:rsidRDefault="000F3D1E">
      <w:pPr>
        <w:pStyle w:val="Heading1"/>
        <w:spacing w:before="0" w:after="120"/>
        <w:rPr>
          <w:rFonts w:ascii="Arial" w:hAnsi="Arial" w:cs="Arial"/>
          <w:sz w:val="24"/>
          <w:szCs w:val="24"/>
        </w:rPr>
      </w:pPr>
      <w:r w:rsidRPr="000F3D1E">
        <w:rPr>
          <w:rFonts w:ascii="Arial" w:hAnsi="Arial" w:cs="Arial"/>
          <w:sz w:val="24"/>
          <w:szCs w:val="24"/>
        </w:rPr>
        <w:t xml:space="preserve">Professional Experience </w:t>
      </w:r>
    </w:p>
    <w:p w:rsidR="000F3D1E" w:rsidRDefault="000F3D1E">
      <w:pPr>
        <w:pStyle w:val="Heading2"/>
        <w:suppressAutoHyphens/>
        <w:rPr>
          <w:rFonts w:ascii="Georgia" w:eastAsia="ヒラギノ角ゴ Pro W3" w:hAnsi="Georgia" w:cs="Courier New"/>
          <w:caps/>
          <w:color w:val="000000"/>
          <w:spacing w:val="44"/>
          <w:sz w:val="24"/>
          <w:szCs w:val="24"/>
        </w:rPr>
      </w:pPr>
    </w:p>
    <w:p w:rsidR="00781F3D" w:rsidRPr="000F3D1E" w:rsidRDefault="00CF13E8">
      <w:pPr>
        <w:pStyle w:val="Heading2"/>
        <w:suppressAutoHyphens/>
        <w:rPr>
          <w:rFonts w:ascii="Arial" w:eastAsia="ヒラギノ角ゴ Pro W3" w:hAnsi="Arial" w:cs="Arial"/>
          <w:b w:val="0"/>
          <w:color w:val="000000"/>
          <w:sz w:val="22"/>
          <w:szCs w:val="22"/>
        </w:rPr>
      </w:pPr>
      <w:r>
        <w:rPr>
          <w:rFonts w:ascii="Arial" w:eastAsia="ヒラギノ角ゴ Pro W3" w:hAnsi="Arial" w:cs="Arial"/>
          <w:color w:val="000000"/>
          <w:sz w:val="22"/>
          <w:szCs w:val="22"/>
        </w:rPr>
        <w:t>University of Cincinnati Medical Center</w:t>
      </w:r>
      <w:r w:rsidR="00B00A4F">
        <w:rPr>
          <w:rFonts w:ascii="Arial" w:eastAsia="ヒラギノ角ゴ Pro W3" w:hAnsi="Arial" w:cs="Arial"/>
          <w:b w:val="0"/>
          <w:color w:val="000000"/>
          <w:sz w:val="22"/>
          <w:szCs w:val="22"/>
        </w:rPr>
        <w:tab/>
      </w:r>
      <w:r w:rsidR="00B00A4F">
        <w:rPr>
          <w:rFonts w:ascii="Arial" w:eastAsia="ヒラギノ角ゴ Pro W3" w:hAnsi="Arial" w:cs="Arial"/>
          <w:b w:val="0"/>
          <w:color w:val="000000"/>
          <w:sz w:val="22"/>
          <w:szCs w:val="22"/>
        </w:rPr>
        <w:tab/>
      </w:r>
      <w:r w:rsidR="00B00A4F">
        <w:rPr>
          <w:rFonts w:ascii="Arial" w:eastAsia="ヒラギノ角ゴ Pro W3" w:hAnsi="Arial" w:cs="Arial"/>
          <w:b w:val="0"/>
          <w:color w:val="000000"/>
          <w:sz w:val="22"/>
          <w:szCs w:val="22"/>
        </w:rPr>
        <w:tab/>
      </w:r>
      <w:r w:rsidR="00F30301">
        <w:rPr>
          <w:rFonts w:ascii="Arial" w:eastAsia="ヒラギノ角ゴ Pro W3" w:hAnsi="Arial" w:cs="Arial"/>
          <w:b w:val="0"/>
          <w:color w:val="000000"/>
          <w:sz w:val="22"/>
          <w:szCs w:val="22"/>
        </w:rPr>
        <w:tab/>
      </w:r>
      <w:r w:rsidR="003F6F79">
        <w:rPr>
          <w:rFonts w:ascii="Arial" w:eastAsia="ヒラギノ角ゴ Pro W3" w:hAnsi="Arial" w:cs="Arial"/>
          <w:b w:val="0"/>
          <w:color w:val="000000"/>
          <w:sz w:val="22"/>
          <w:szCs w:val="22"/>
        </w:rPr>
        <w:t>11/</w:t>
      </w:r>
      <w:r w:rsidR="00B00A4F" w:rsidRPr="000F3D1E">
        <w:rPr>
          <w:rFonts w:ascii="Arial" w:eastAsia="ヒラギノ角ゴ Pro W3" w:hAnsi="Arial" w:cs="Arial"/>
          <w:b w:val="0"/>
          <w:color w:val="000000"/>
          <w:sz w:val="22"/>
          <w:szCs w:val="22"/>
        </w:rPr>
        <w:t>2010 – present</w:t>
      </w:r>
    </w:p>
    <w:p w:rsidR="00781F3D" w:rsidRPr="003F6F79" w:rsidRDefault="000F3D1E">
      <w:pPr>
        <w:pStyle w:val="Heading2"/>
        <w:suppressAutoHyphens/>
        <w:rPr>
          <w:rFonts w:ascii="Arial" w:eastAsia="ヒラギノ角ゴ Pro W3" w:hAnsi="Arial" w:cs="Arial"/>
          <w:b w:val="0"/>
          <w:i/>
          <w:color w:val="000000"/>
          <w:sz w:val="22"/>
          <w:szCs w:val="22"/>
        </w:rPr>
      </w:pPr>
      <w:r w:rsidRPr="003F6F79">
        <w:rPr>
          <w:rFonts w:ascii="Arial" w:eastAsia="ヒラギノ角ゴ Pro W3" w:hAnsi="Arial" w:cs="Arial"/>
          <w:b w:val="0"/>
          <w:i/>
          <w:color w:val="000000"/>
          <w:sz w:val="22"/>
          <w:szCs w:val="22"/>
        </w:rPr>
        <w:t>Regi</w:t>
      </w:r>
      <w:r w:rsidR="00CF13E8" w:rsidRPr="003F6F79">
        <w:rPr>
          <w:rFonts w:ascii="Arial" w:eastAsia="ヒラギノ角ゴ Pro W3" w:hAnsi="Arial" w:cs="Arial"/>
          <w:b w:val="0"/>
          <w:i/>
          <w:color w:val="000000"/>
          <w:sz w:val="22"/>
          <w:szCs w:val="22"/>
        </w:rPr>
        <w:t>stered Nurse/Preceptor</w:t>
      </w:r>
    </w:p>
    <w:p w:rsidR="00CF13E8" w:rsidRPr="00CF13E8" w:rsidRDefault="00CF13E8" w:rsidP="00CF13E8">
      <w:pPr>
        <w:rPr>
          <w:rFonts w:ascii="Arial" w:eastAsia="ヒラギノ角ゴ Pro W3" w:hAnsi="Arial" w:cs="Arial"/>
          <w:sz w:val="22"/>
          <w:szCs w:val="22"/>
        </w:rPr>
      </w:pPr>
      <w:r>
        <w:rPr>
          <w:rFonts w:ascii="Arial" w:eastAsia="ヒラギノ角ゴ Pro W3" w:hAnsi="Arial" w:cs="Arial"/>
          <w:sz w:val="22"/>
          <w:szCs w:val="22"/>
        </w:rPr>
        <w:t>Surgical Trauma Intensive Care Unit</w:t>
      </w:r>
    </w:p>
    <w:p w:rsidR="00CF13E8" w:rsidRPr="00CF13E8" w:rsidRDefault="00CF13E8" w:rsidP="00CF13E8">
      <w:pPr>
        <w:rPr>
          <w:rFonts w:eastAsia="ヒラギノ角ゴ Pro W3"/>
        </w:rPr>
      </w:pPr>
    </w:p>
    <w:p w:rsidR="00781F3D" w:rsidRPr="00CF13E8" w:rsidRDefault="00CF13E8" w:rsidP="00CF13E8">
      <w:pPr>
        <w:pStyle w:val="Body"/>
        <w:spacing w:after="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Froedtert Hospital, Milwaukee WI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F30301">
        <w:rPr>
          <w:rFonts w:ascii="Arial" w:hAnsi="Arial" w:cs="Arial"/>
          <w:b/>
          <w:sz w:val="22"/>
          <w:szCs w:val="22"/>
        </w:rPr>
        <w:tab/>
      </w:r>
      <w:r w:rsidR="003F6F79">
        <w:rPr>
          <w:rFonts w:ascii="Arial" w:hAnsi="Arial" w:cs="Arial"/>
          <w:sz w:val="22"/>
          <w:szCs w:val="22"/>
        </w:rPr>
        <w:t>8/2005 – 6/</w:t>
      </w:r>
      <w:r w:rsidRPr="00CF13E8">
        <w:rPr>
          <w:rFonts w:ascii="Arial" w:hAnsi="Arial" w:cs="Arial"/>
          <w:sz w:val="22"/>
          <w:szCs w:val="22"/>
        </w:rPr>
        <w:t>2010</w:t>
      </w:r>
    </w:p>
    <w:p w:rsidR="00781F3D" w:rsidRDefault="00CF13E8">
      <w:pPr>
        <w:pStyle w:val="Heading2"/>
        <w:suppressAutoHyphens/>
        <w:rPr>
          <w:rFonts w:ascii="Arial" w:eastAsia="ヒラギノ角ゴ Pro W3" w:hAnsi="Arial" w:cs="Arial"/>
          <w:b w:val="0"/>
          <w:i/>
          <w:color w:val="000000"/>
          <w:sz w:val="22"/>
          <w:szCs w:val="22"/>
        </w:rPr>
      </w:pPr>
      <w:r w:rsidRPr="003F6F79">
        <w:rPr>
          <w:rFonts w:ascii="Arial" w:eastAsia="ヒラギノ角ゴ Pro W3" w:hAnsi="Arial" w:cs="Arial"/>
          <w:b w:val="0"/>
          <w:i/>
          <w:color w:val="000000"/>
          <w:sz w:val="22"/>
          <w:szCs w:val="22"/>
        </w:rPr>
        <w:t xml:space="preserve">Registered Nurse/Charge </w:t>
      </w:r>
      <w:r w:rsidR="003F6F79" w:rsidRPr="003F6F79">
        <w:rPr>
          <w:rFonts w:ascii="Arial" w:eastAsia="ヒラギノ角ゴ Pro W3" w:hAnsi="Arial" w:cs="Arial"/>
          <w:b w:val="0"/>
          <w:i/>
          <w:color w:val="000000"/>
          <w:sz w:val="22"/>
          <w:szCs w:val="22"/>
        </w:rPr>
        <w:t>Nurse/Preceptor</w:t>
      </w:r>
    </w:p>
    <w:p w:rsidR="003F6F79" w:rsidRDefault="003F6F79" w:rsidP="003F6F79">
      <w:pPr>
        <w:rPr>
          <w:rFonts w:ascii="Arial" w:eastAsia="ヒラギノ角ゴ Pro W3" w:hAnsi="Arial" w:cs="Arial"/>
          <w:sz w:val="22"/>
          <w:szCs w:val="22"/>
        </w:rPr>
      </w:pPr>
      <w:r>
        <w:rPr>
          <w:rFonts w:ascii="Arial" w:eastAsia="ヒラギノ角ゴ Pro W3" w:hAnsi="Arial" w:cs="Arial"/>
          <w:sz w:val="22"/>
          <w:szCs w:val="22"/>
        </w:rPr>
        <w:t>Surgical Trauma Intensive Care Unit</w:t>
      </w:r>
    </w:p>
    <w:p w:rsidR="003F6F79" w:rsidRDefault="003F6F79" w:rsidP="003F6F79">
      <w:pPr>
        <w:rPr>
          <w:rFonts w:ascii="Arial" w:eastAsia="ヒラギノ角ゴ Pro W3" w:hAnsi="Arial" w:cs="Arial"/>
          <w:sz w:val="22"/>
          <w:szCs w:val="22"/>
        </w:rPr>
      </w:pPr>
    </w:p>
    <w:p w:rsidR="003F6F79" w:rsidRPr="003F6F79" w:rsidRDefault="003F6F79" w:rsidP="003F6F79">
      <w:pPr>
        <w:rPr>
          <w:rFonts w:ascii="Arial" w:eastAsia="ヒラギノ角ゴ Pro W3" w:hAnsi="Arial" w:cs="Arial"/>
          <w:sz w:val="22"/>
          <w:szCs w:val="22"/>
        </w:rPr>
      </w:pPr>
      <w:r w:rsidRPr="003F6F79">
        <w:rPr>
          <w:rFonts w:ascii="Arial" w:eastAsia="ヒラギノ角ゴ Pro W3" w:hAnsi="Arial" w:cs="Arial"/>
          <w:b/>
          <w:sz w:val="22"/>
          <w:szCs w:val="22"/>
        </w:rPr>
        <w:t xml:space="preserve">Edwards Lifesciences </w:t>
      </w:r>
      <w:r>
        <w:rPr>
          <w:rFonts w:ascii="Arial" w:eastAsia="ヒラギノ角ゴ Pro W3" w:hAnsi="Arial" w:cs="Arial"/>
          <w:b/>
          <w:sz w:val="22"/>
          <w:szCs w:val="22"/>
        </w:rPr>
        <w:tab/>
      </w:r>
      <w:r>
        <w:rPr>
          <w:rFonts w:ascii="Arial" w:eastAsia="ヒラギノ角ゴ Pro W3" w:hAnsi="Arial" w:cs="Arial"/>
          <w:b/>
          <w:sz w:val="22"/>
          <w:szCs w:val="22"/>
        </w:rPr>
        <w:tab/>
      </w:r>
      <w:r>
        <w:rPr>
          <w:rFonts w:ascii="Arial" w:eastAsia="ヒラギノ角ゴ Pro W3" w:hAnsi="Arial" w:cs="Arial"/>
          <w:b/>
          <w:sz w:val="22"/>
          <w:szCs w:val="22"/>
        </w:rPr>
        <w:tab/>
      </w:r>
      <w:r>
        <w:rPr>
          <w:rFonts w:ascii="Arial" w:eastAsia="ヒラギノ角ゴ Pro W3" w:hAnsi="Arial" w:cs="Arial"/>
          <w:b/>
          <w:sz w:val="22"/>
          <w:szCs w:val="22"/>
        </w:rPr>
        <w:tab/>
      </w:r>
      <w:r>
        <w:rPr>
          <w:rFonts w:ascii="Arial" w:eastAsia="ヒラギノ角ゴ Pro W3" w:hAnsi="Arial" w:cs="Arial"/>
          <w:b/>
          <w:sz w:val="22"/>
          <w:szCs w:val="22"/>
        </w:rPr>
        <w:tab/>
      </w:r>
      <w:r w:rsidR="00F30301">
        <w:rPr>
          <w:rFonts w:ascii="Arial" w:eastAsia="ヒラギノ角ゴ Pro W3" w:hAnsi="Arial" w:cs="Arial"/>
          <w:b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 xml:space="preserve">3/2008 </w:t>
      </w:r>
      <w:r>
        <w:rPr>
          <w:rFonts w:ascii="Arial" w:hAnsi="Arial" w:cs="Arial"/>
          <w:sz w:val="22"/>
          <w:szCs w:val="22"/>
        </w:rPr>
        <w:t>– 7/2010</w:t>
      </w:r>
    </w:p>
    <w:p w:rsidR="00781F3D" w:rsidRDefault="003F6F79" w:rsidP="003F6F79">
      <w:pPr>
        <w:pStyle w:val="Body"/>
        <w:spacing w:after="0" w:line="240" w:lineRule="exac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Education Consultant</w:t>
      </w:r>
    </w:p>
    <w:p w:rsidR="00D56ED7" w:rsidRDefault="00D56ED7" w:rsidP="003F6F79">
      <w:pPr>
        <w:pStyle w:val="Body"/>
        <w:spacing w:after="0" w:line="240" w:lineRule="exact"/>
        <w:rPr>
          <w:rFonts w:ascii="Arial" w:hAnsi="Arial" w:cs="Arial"/>
          <w:i/>
          <w:sz w:val="22"/>
          <w:szCs w:val="22"/>
        </w:rPr>
      </w:pPr>
    </w:p>
    <w:p w:rsidR="00D56ED7" w:rsidRDefault="00D56ED7" w:rsidP="003F6F79">
      <w:pPr>
        <w:pStyle w:val="Body"/>
        <w:spacing w:after="0" w:line="240" w:lineRule="exact"/>
        <w:rPr>
          <w:rFonts w:ascii="Arial" w:hAnsi="Arial" w:cs="Arial"/>
          <w:i/>
          <w:sz w:val="22"/>
          <w:szCs w:val="22"/>
        </w:rPr>
      </w:pPr>
    </w:p>
    <w:p w:rsidR="00D56ED7" w:rsidRPr="00D56ED7" w:rsidRDefault="00D56ED7" w:rsidP="003F6F79">
      <w:pPr>
        <w:pStyle w:val="Body"/>
        <w:spacing w:after="0" w:line="24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Advocate Christ Medical Center, Oak Lawn IL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F3030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9/2004 – 4/</w:t>
      </w:r>
      <w:r w:rsidRPr="00D56ED7">
        <w:rPr>
          <w:rFonts w:ascii="Arial" w:hAnsi="Arial" w:cs="Arial"/>
          <w:sz w:val="22"/>
          <w:szCs w:val="22"/>
        </w:rPr>
        <w:t>2005</w:t>
      </w:r>
      <w:r w:rsidRPr="00D56ED7">
        <w:rPr>
          <w:rFonts w:ascii="Arial" w:hAnsi="Arial" w:cs="Arial"/>
          <w:sz w:val="22"/>
          <w:szCs w:val="22"/>
        </w:rPr>
        <w:tab/>
      </w:r>
    </w:p>
    <w:p w:rsidR="00781F3D" w:rsidRDefault="000F3D1E">
      <w:pPr>
        <w:pStyle w:val="Heading2"/>
        <w:suppressAutoHyphens/>
        <w:rPr>
          <w:rFonts w:ascii="Arial" w:eastAsia="ヒラギノ角ゴ Pro W3" w:hAnsi="Arial" w:cs="Arial"/>
          <w:b w:val="0"/>
          <w:color w:val="000000"/>
          <w:sz w:val="22"/>
          <w:szCs w:val="22"/>
        </w:rPr>
      </w:pPr>
      <w:r w:rsidRPr="003F6F79">
        <w:rPr>
          <w:rFonts w:ascii="Arial" w:eastAsia="ヒラギノ角ゴ Pro W3" w:hAnsi="Arial" w:cs="Arial"/>
          <w:b w:val="0"/>
          <w:i/>
          <w:color w:val="000000"/>
          <w:sz w:val="22"/>
          <w:szCs w:val="22"/>
        </w:rPr>
        <w:t>Registered Nurse</w:t>
      </w:r>
    </w:p>
    <w:p w:rsidR="00D56ED7" w:rsidRDefault="00D56ED7" w:rsidP="00D56ED7">
      <w:pPr>
        <w:rPr>
          <w:rFonts w:ascii="Arial" w:eastAsia="ヒラギノ角ゴ Pro W3" w:hAnsi="Arial" w:cs="Arial"/>
          <w:sz w:val="22"/>
          <w:szCs w:val="22"/>
        </w:rPr>
      </w:pPr>
      <w:r>
        <w:rPr>
          <w:rFonts w:ascii="Arial" w:eastAsia="ヒラギノ角ゴ Pro W3" w:hAnsi="Arial" w:cs="Arial"/>
          <w:sz w:val="22"/>
          <w:szCs w:val="22"/>
        </w:rPr>
        <w:t>Neonatal Intensive Care Unit</w:t>
      </w:r>
    </w:p>
    <w:p w:rsidR="00D56ED7" w:rsidRDefault="00D56ED7" w:rsidP="00D56ED7">
      <w:pPr>
        <w:rPr>
          <w:rFonts w:ascii="Arial" w:eastAsia="ヒラギノ角ゴ Pro W3" w:hAnsi="Arial" w:cs="Arial"/>
          <w:sz w:val="22"/>
          <w:szCs w:val="22"/>
        </w:rPr>
      </w:pPr>
    </w:p>
    <w:p w:rsidR="00D56ED7" w:rsidRPr="00D56ED7" w:rsidRDefault="00D56ED7" w:rsidP="00D56ED7">
      <w:pPr>
        <w:rPr>
          <w:rFonts w:ascii="Arial" w:eastAsia="ヒラギノ角ゴ Pro W3" w:hAnsi="Arial" w:cs="Arial"/>
          <w:b/>
          <w:sz w:val="22"/>
          <w:szCs w:val="22"/>
        </w:rPr>
      </w:pPr>
      <w:r>
        <w:rPr>
          <w:rFonts w:ascii="Arial" w:eastAsia="ヒラギノ角ゴ Pro W3" w:hAnsi="Arial" w:cs="Arial"/>
          <w:b/>
          <w:sz w:val="22"/>
          <w:szCs w:val="22"/>
        </w:rPr>
        <w:t>Hennepin County Medical Center, Minneapolis MN</w:t>
      </w:r>
      <w:r>
        <w:rPr>
          <w:rFonts w:ascii="Arial" w:eastAsia="ヒラギノ角ゴ Pro W3" w:hAnsi="Arial" w:cs="Arial"/>
          <w:b/>
          <w:sz w:val="22"/>
          <w:szCs w:val="22"/>
        </w:rPr>
        <w:tab/>
      </w:r>
      <w:r w:rsidR="00F30301">
        <w:rPr>
          <w:rFonts w:ascii="Arial" w:eastAsia="ヒラギノ角ゴ Pro W3" w:hAnsi="Arial" w:cs="Arial"/>
          <w:b/>
          <w:sz w:val="22"/>
          <w:szCs w:val="22"/>
        </w:rPr>
        <w:tab/>
      </w:r>
      <w:r w:rsidR="00401CB9">
        <w:rPr>
          <w:rFonts w:ascii="Arial" w:eastAsia="ヒラギノ角ゴ Pro W3" w:hAnsi="Arial" w:cs="Arial"/>
          <w:color w:val="000000"/>
          <w:sz w:val="22"/>
          <w:szCs w:val="22"/>
        </w:rPr>
        <w:t>9/2000 – 8/</w:t>
      </w:r>
      <w:r w:rsidRPr="00D56ED7">
        <w:rPr>
          <w:rFonts w:ascii="Arial" w:eastAsia="ヒラギノ角ゴ Pro W3" w:hAnsi="Arial" w:cs="Arial"/>
          <w:color w:val="000000"/>
          <w:sz w:val="22"/>
          <w:szCs w:val="22"/>
        </w:rPr>
        <w:t>2004</w:t>
      </w:r>
    </w:p>
    <w:p w:rsidR="00781F3D" w:rsidRDefault="000F3D1E">
      <w:pPr>
        <w:pStyle w:val="Heading2"/>
        <w:suppressAutoHyphens/>
        <w:rPr>
          <w:rFonts w:ascii="Arial" w:eastAsia="ヒラギノ角ゴ Pro W3" w:hAnsi="Arial" w:cs="Arial"/>
          <w:b w:val="0"/>
          <w:i/>
          <w:color w:val="000000"/>
          <w:sz w:val="22"/>
          <w:szCs w:val="22"/>
        </w:rPr>
      </w:pPr>
      <w:r w:rsidRPr="00D56ED7">
        <w:rPr>
          <w:rFonts w:ascii="Arial" w:eastAsia="ヒラギノ角ゴ Pro W3" w:hAnsi="Arial" w:cs="Arial"/>
          <w:b w:val="0"/>
          <w:i/>
          <w:color w:val="000000"/>
          <w:sz w:val="22"/>
          <w:szCs w:val="22"/>
        </w:rPr>
        <w:t>Regis</w:t>
      </w:r>
      <w:r w:rsidR="00D56ED7" w:rsidRPr="00D56ED7">
        <w:rPr>
          <w:rFonts w:ascii="Arial" w:eastAsia="ヒラギノ角ゴ Pro W3" w:hAnsi="Arial" w:cs="Arial"/>
          <w:b w:val="0"/>
          <w:i/>
          <w:color w:val="000000"/>
          <w:sz w:val="22"/>
          <w:szCs w:val="22"/>
        </w:rPr>
        <w:t>tered Nurse</w:t>
      </w:r>
      <w:r w:rsidR="00D56ED7">
        <w:rPr>
          <w:rFonts w:ascii="Arial" w:eastAsia="ヒラギノ角ゴ Pro W3" w:hAnsi="Arial" w:cs="Arial"/>
          <w:b w:val="0"/>
          <w:i/>
          <w:color w:val="000000"/>
          <w:sz w:val="22"/>
          <w:szCs w:val="22"/>
        </w:rPr>
        <w:t>/Charge Nurse/ Preceptor</w:t>
      </w:r>
    </w:p>
    <w:p w:rsidR="00D56ED7" w:rsidRDefault="00D56ED7" w:rsidP="00D56ED7">
      <w:pPr>
        <w:rPr>
          <w:rFonts w:ascii="Arial" w:eastAsia="ヒラギノ角ゴ Pro W3" w:hAnsi="Arial" w:cs="Arial"/>
          <w:sz w:val="22"/>
          <w:szCs w:val="22"/>
        </w:rPr>
      </w:pPr>
      <w:r>
        <w:rPr>
          <w:rFonts w:ascii="Arial" w:eastAsia="ヒラギノ角ゴ Pro W3" w:hAnsi="Arial" w:cs="Arial"/>
          <w:sz w:val="22"/>
          <w:szCs w:val="22"/>
        </w:rPr>
        <w:t>Surgical Trauma and Neuro Intensive Care Unit</w:t>
      </w:r>
    </w:p>
    <w:p w:rsidR="00D56ED7" w:rsidRPr="00D56ED7" w:rsidRDefault="00D56ED7" w:rsidP="00D56ED7">
      <w:pPr>
        <w:rPr>
          <w:rFonts w:ascii="Arial" w:eastAsia="ヒラギノ角ゴ Pro W3" w:hAnsi="Arial" w:cs="Arial"/>
          <w:sz w:val="22"/>
          <w:szCs w:val="22"/>
        </w:rPr>
      </w:pPr>
    </w:p>
    <w:p w:rsidR="00781F3D" w:rsidRDefault="00781F3D">
      <w:pPr>
        <w:pStyle w:val="Body"/>
        <w:spacing w:after="0" w:line="240" w:lineRule="exact"/>
        <w:ind w:left="360"/>
        <w:rPr>
          <w:rFonts w:ascii="Georgia" w:hAnsi="Georgia" w:cs="Courier New"/>
        </w:rPr>
      </w:pPr>
    </w:p>
    <w:p w:rsidR="00781F3D" w:rsidRPr="00B00A4F" w:rsidRDefault="000F3D1E">
      <w:pPr>
        <w:pStyle w:val="Heading1"/>
        <w:spacing w:before="0" w:after="120"/>
        <w:rPr>
          <w:rFonts w:ascii="Arial" w:hAnsi="Arial" w:cs="Arial"/>
          <w:sz w:val="24"/>
          <w:szCs w:val="24"/>
        </w:rPr>
      </w:pPr>
      <w:r w:rsidRPr="00B00A4F">
        <w:rPr>
          <w:rFonts w:ascii="Arial" w:hAnsi="Arial" w:cs="Arial"/>
          <w:sz w:val="24"/>
          <w:szCs w:val="24"/>
        </w:rPr>
        <w:t>Licensure and Certifications</w:t>
      </w:r>
    </w:p>
    <w:p w:rsidR="00781F3D" w:rsidRPr="00B00A4F" w:rsidRDefault="000F3D1E" w:rsidP="004C4FFE">
      <w:pPr>
        <w:pStyle w:val="Body"/>
        <w:spacing w:after="60"/>
        <w:ind w:left="720"/>
        <w:rPr>
          <w:rFonts w:ascii="Arial" w:hAnsi="Arial" w:cs="Arial"/>
          <w:sz w:val="22"/>
          <w:szCs w:val="22"/>
        </w:rPr>
      </w:pPr>
      <w:r w:rsidRPr="00B00A4F">
        <w:rPr>
          <w:rFonts w:ascii="Arial" w:hAnsi="Arial" w:cs="Arial"/>
          <w:sz w:val="22"/>
          <w:szCs w:val="22"/>
        </w:rPr>
        <w:t>Registered Nurse, Ohio Board of Nursing, Ohio RN #359897 (Active)</w:t>
      </w:r>
    </w:p>
    <w:p w:rsidR="00781F3D" w:rsidRPr="00B00A4F" w:rsidRDefault="000F3D1E" w:rsidP="004C4FFE">
      <w:pPr>
        <w:pStyle w:val="Body"/>
        <w:spacing w:after="60"/>
        <w:ind w:left="720"/>
        <w:rPr>
          <w:rFonts w:ascii="Arial" w:hAnsi="Arial" w:cs="Arial"/>
          <w:sz w:val="22"/>
          <w:szCs w:val="22"/>
        </w:rPr>
      </w:pPr>
      <w:r w:rsidRPr="00B00A4F">
        <w:rPr>
          <w:rFonts w:ascii="Arial" w:hAnsi="Arial" w:cs="Arial"/>
          <w:sz w:val="22"/>
          <w:szCs w:val="22"/>
        </w:rPr>
        <w:t>Certificated Critical Care Registered Nurse - Adult (CCRN</w:t>
      </w:r>
      <w:r w:rsidR="0063236E" w:rsidRPr="00B00A4F">
        <w:rPr>
          <w:rFonts w:ascii="Arial" w:hAnsi="Arial" w:cs="Arial"/>
          <w:sz w:val="22"/>
          <w:szCs w:val="22"/>
        </w:rPr>
        <w:t>) 2004</w:t>
      </w:r>
      <w:r w:rsidRPr="00B00A4F">
        <w:rPr>
          <w:rFonts w:ascii="Arial" w:hAnsi="Arial" w:cs="Arial"/>
          <w:sz w:val="22"/>
          <w:szCs w:val="22"/>
        </w:rPr>
        <w:t xml:space="preserve"> - Present</w:t>
      </w:r>
    </w:p>
    <w:p w:rsidR="00781F3D" w:rsidRPr="00B00A4F" w:rsidRDefault="000F3D1E" w:rsidP="004C4FFE">
      <w:pPr>
        <w:pStyle w:val="Body"/>
        <w:spacing w:after="60"/>
        <w:ind w:left="720"/>
        <w:rPr>
          <w:rFonts w:ascii="Arial" w:hAnsi="Arial" w:cs="Arial"/>
          <w:sz w:val="22"/>
          <w:szCs w:val="22"/>
        </w:rPr>
      </w:pPr>
      <w:r w:rsidRPr="00B00A4F">
        <w:rPr>
          <w:rFonts w:ascii="Arial" w:hAnsi="Arial" w:cs="Arial"/>
          <w:sz w:val="22"/>
          <w:szCs w:val="22"/>
        </w:rPr>
        <w:t>Advanced Cardiac Life Support (ACLS), 2000 - Present</w:t>
      </w:r>
    </w:p>
    <w:p w:rsidR="00781F3D" w:rsidRPr="00B00A4F" w:rsidRDefault="000F3D1E" w:rsidP="004C4FFE">
      <w:pPr>
        <w:pStyle w:val="Body"/>
        <w:spacing w:after="60"/>
        <w:ind w:left="720"/>
        <w:rPr>
          <w:rFonts w:ascii="Arial" w:hAnsi="Arial" w:cs="Arial"/>
          <w:sz w:val="22"/>
          <w:szCs w:val="22"/>
        </w:rPr>
      </w:pPr>
      <w:r w:rsidRPr="00B00A4F">
        <w:rPr>
          <w:rFonts w:ascii="Arial" w:hAnsi="Arial" w:cs="Arial"/>
          <w:sz w:val="22"/>
          <w:szCs w:val="22"/>
        </w:rPr>
        <w:t>Basic Life Support (BLS), 2000 - Present</w:t>
      </w:r>
    </w:p>
    <w:p w:rsidR="00781F3D" w:rsidRDefault="00781F3D">
      <w:pPr>
        <w:pStyle w:val="Body"/>
        <w:spacing w:after="0" w:line="240" w:lineRule="exact"/>
        <w:ind w:left="360"/>
        <w:rPr>
          <w:color w:val="auto"/>
        </w:rPr>
      </w:pPr>
    </w:p>
    <w:p w:rsidR="00D56ED7" w:rsidRDefault="00D56ED7">
      <w:pPr>
        <w:pStyle w:val="Body"/>
        <w:spacing w:after="0" w:line="240" w:lineRule="exact"/>
        <w:ind w:left="360"/>
        <w:rPr>
          <w:color w:val="auto"/>
        </w:rPr>
      </w:pPr>
    </w:p>
    <w:p w:rsidR="00781F3D" w:rsidRPr="00B00A4F" w:rsidRDefault="000F3D1E">
      <w:pPr>
        <w:pStyle w:val="Heading1"/>
        <w:spacing w:before="0" w:after="120"/>
        <w:rPr>
          <w:rFonts w:ascii="Arial" w:hAnsi="Arial" w:cs="Arial"/>
          <w:color w:val="auto"/>
          <w:sz w:val="24"/>
          <w:szCs w:val="24"/>
        </w:rPr>
      </w:pPr>
      <w:r w:rsidRPr="00B00A4F">
        <w:rPr>
          <w:rFonts w:ascii="Arial" w:hAnsi="Arial" w:cs="Arial"/>
          <w:sz w:val="24"/>
          <w:szCs w:val="24"/>
        </w:rPr>
        <w:t>Professional Memberships</w:t>
      </w:r>
    </w:p>
    <w:p w:rsidR="00781F3D" w:rsidRPr="00B00A4F" w:rsidRDefault="004C4FFE" w:rsidP="004C4FFE">
      <w:pPr>
        <w:pStyle w:val="Body"/>
        <w:spacing w:after="60"/>
        <w:ind w:left="720"/>
        <w:rPr>
          <w:rFonts w:ascii="Arial" w:hAnsi="Arial" w:cs="Arial"/>
          <w:color w:val="auto"/>
          <w:sz w:val="22"/>
          <w:szCs w:val="22"/>
        </w:rPr>
      </w:pPr>
      <w:r w:rsidRPr="004C4FFE">
        <w:rPr>
          <w:rFonts w:ascii="Arial" w:hAnsi="Arial" w:cs="Arial"/>
          <w:color w:val="auto"/>
          <w:sz w:val="22"/>
          <w:szCs w:val="22"/>
        </w:rPr>
        <w:t>Member,</w:t>
      </w:r>
      <w:r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  <w:r w:rsidR="000F3D1E" w:rsidRPr="004C4FFE">
        <w:rPr>
          <w:rFonts w:ascii="Arial" w:hAnsi="Arial" w:cs="Arial"/>
          <w:i/>
          <w:color w:val="auto"/>
          <w:sz w:val="22"/>
          <w:szCs w:val="22"/>
        </w:rPr>
        <w:t>American Association of Critical Care Nurses</w:t>
      </w:r>
      <w:r w:rsidR="00E6640D">
        <w:rPr>
          <w:rFonts w:ascii="Arial" w:hAnsi="Arial" w:cs="Arial"/>
          <w:i/>
          <w:color w:val="auto"/>
          <w:sz w:val="22"/>
          <w:szCs w:val="22"/>
        </w:rPr>
        <w:t xml:space="preserve"> (AACN)</w:t>
      </w:r>
      <w:r w:rsidR="000F3D1E" w:rsidRPr="00B00A4F">
        <w:rPr>
          <w:rFonts w:ascii="Arial" w:hAnsi="Arial" w:cs="Arial"/>
          <w:color w:val="auto"/>
          <w:sz w:val="22"/>
          <w:szCs w:val="22"/>
        </w:rPr>
        <w:t>, 2001-Present</w:t>
      </w:r>
    </w:p>
    <w:p w:rsidR="00781F3D" w:rsidRPr="00B00A4F" w:rsidRDefault="004C4FFE" w:rsidP="004C4FFE">
      <w:pPr>
        <w:pStyle w:val="Body"/>
        <w:spacing w:after="60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Member, </w:t>
      </w:r>
      <w:r w:rsidR="000F3D1E" w:rsidRPr="004C4FFE">
        <w:rPr>
          <w:rFonts w:ascii="Arial" w:hAnsi="Arial" w:cs="Arial"/>
          <w:i/>
          <w:color w:val="auto"/>
          <w:sz w:val="22"/>
          <w:szCs w:val="22"/>
        </w:rPr>
        <w:t>Council for Ohio Health Care Advocacy</w:t>
      </w:r>
      <w:r w:rsidR="00E6640D">
        <w:rPr>
          <w:rFonts w:ascii="Arial" w:hAnsi="Arial" w:cs="Arial"/>
          <w:i/>
          <w:color w:val="auto"/>
          <w:sz w:val="22"/>
          <w:szCs w:val="22"/>
        </w:rPr>
        <w:t xml:space="preserve"> (COHCA)</w:t>
      </w:r>
      <w:r w:rsidR="000F3D1E" w:rsidRPr="00B00A4F">
        <w:rPr>
          <w:rFonts w:ascii="Arial" w:hAnsi="Arial" w:cs="Arial"/>
          <w:color w:val="auto"/>
          <w:sz w:val="22"/>
          <w:szCs w:val="22"/>
        </w:rPr>
        <w:t>, 2014- Present</w:t>
      </w:r>
    </w:p>
    <w:p w:rsidR="00781F3D" w:rsidRPr="00B00A4F" w:rsidRDefault="004C4FFE" w:rsidP="004C4FFE">
      <w:pPr>
        <w:pStyle w:val="Body"/>
        <w:spacing w:after="60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Member, </w:t>
      </w:r>
      <w:r w:rsidR="000F3D1E" w:rsidRPr="004C4FFE">
        <w:rPr>
          <w:rFonts w:ascii="Arial" w:hAnsi="Arial" w:cs="Arial"/>
          <w:i/>
          <w:color w:val="auto"/>
          <w:sz w:val="22"/>
          <w:szCs w:val="22"/>
        </w:rPr>
        <w:t>Society of Critical Care Medicine</w:t>
      </w:r>
      <w:r w:rsidR="00E6640D">
        <w:rPr>
          <w:rFonts w:ascii="Arial" w:hAnsi="Arial" w:cs="Arial"/>
          <w:i/>
          <w:color w:val="auto"/>
          <w:sz w:val="22"/>
          <w:szCs w:val="22"/>
        </w:rPr>
        <w:t xml:space="preserve"> (SCCM)</w:t>
      </w:r>
      <w:r w:rsidR="00C24C1D">
        <w:rPr>
          <w:rFonts w:ascii="Arial" w:hAnsi="Arial" w:cs="Arial"/>
          <w:color w:val="auto"/>
          <w:sz w:val="22"/>
          <w:szCs w:val="22"/>
        </w:rPr>
        <w:t xml:space="preserve">, </w:t>
      </w:r>
      <w:r w:rsidR="000F3D1E" w:rsidRPr="00B00A4F">
        <w:rPr>
          <w:rFonts w:ascii="Arial" w:hAnsi="Arial" w:cs="Arial"/>
          <w:color w:val="auto"/>
          <w:sz w:val="22"/>
          <w:szCs w:val="22"/>
        </w:rPr>
        <w:t>2014 - Present</w:t>
      </w:r>
    </w:p>
    <w:p w:rsidR="00781F3D" w:rsidRPr="00B00A4F" w:rsidRDefault="004C4FFE" w:rsidP="004C4FFE">
      <w:pPr>
        <w:pStyle w:val="Body"/>
        <w:spacing w:after="60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Member, </w:t>
      </w:r>
      <w:r w:rsidR="000F3D1E" w:rsidRPr="004C4FFE">
        <w:rPr>
          <w:rFonts w:ascii="Arial" w:hAnsi="Arial" w:cs="Arial"/>
          <w:i/>
          <w:color w:val="auto"/>
          <w:sz w:val="22"/>
          <w:szCs w:val="22"/>
        </w:rPr>
        <w:t>Ohio Nurses Association</w:t>
      </w:r>
      <w:r w:rsidR="00E6640D">
        <w:rPr>
          <w:rFonts w:ascii="Arial" w:hAnsi="Arial" w:cs="Arial"/>
          <w:i/>
          <w:color w:val="auto"/>
          <w:sz w:val="22"/>
          <w:szCs w:val="22"/>
        </w:rPr>
        <w:t xml:space="preserve"> (ONA)</w:t>
      </w:r>
      <w:r w:rsidR="000F3D1E" w:rsidRPr="00B00A4F">
        <w:rPr>
          <w:rFonts w:ascii="Arial" w:hAnsi="Arial" w:cs="Arial"/>
          <w:color w:val="auto"/>
          <w:sz w:val="22"/>
          <w:szCs w:val="22"/>
        </w:rPr>
        <w:t>, 2010- Present</w:t>
      </w:r>
    </w:p>
    <w:p w:rsidR="00781F3D" w:rsidRDefault="004C4FFE" w:rsidP="004C4FFE">
      <w:pPr>
        <w:pStyle w:val="Body"/>
        <w:spacing w:after="60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Member, </w:t>
      </w:r>
      <w:r w:rsidR="000F3D1E" w:rsidRPr="004C4FFE">
        <w:rPr>
          <w:rFonts w:ascii="Arial" w:hAnsi="Arial" w:cs="Arial"/>
          <w:i/>
          <w:color w:val="auto"/>
          <w:sz w:val="22"/>
          <w:szCs w:val="22"/>
        </w:rPr>
        <w:t>Ohio Association of Advanced Practice Nurses</w:t>
      </w:r>
      <w:r w:rsidR="00E6640D">
        <w:rPr>
          <w:rFonts w:ascii="Arial" w:hAnsi="Arial" w:cs="Arial"/>
          <w:i/>
          <w:color w:val="auto"/>
          <w:sz w:val="22"/>
          <w:szCs w:val="22"/>
        </w:rPr>
        <w:t xml:space="preserve"> (OAAPN)</w:t>
      </w:r>
      <w:r w:rsidR="00C24C1D">
        <w:rPr>
          <w:rFonts w:ascii="Arial" w:hAnsi="Arial" w:cs="Arial"/>
          <w:color w:val="auto"/>
          <w:sz w:val="22"/>
          <w:szCs w:val="22"/>
        </w:rPr>
        <w:t>, 20</w:t>
      </w:r>
      <w:r w:rsidR="000F3D1E" w:rsidRPr="00B00A4F">
        <w:rPr>
          <w:rFonts w:ascii="Arial" w:hAnsi="Arial" w:cs="Arial"/>
          <w:color w:val="auto"/>
          <w:sz w:val="22"/>
          <w:szCs w:val="22"/>
        </w:rPr>
        <w:t xml:space="preserve">14 </w:t>
      </w:r>
      <w:r w:rsidR="00D56ED7">
        <w:rPr>
          <w:rFonts w:ascii="Arial" w:hAnsi="Arial" w:cs="Arial"/>
          <w:color w:val="auto"/>
          <w:sz w:val="22"/>
          <w:szCs w:val="22"/>
        </w:rPr>
        <w:t>–</w:t>
      </w:r>
      <w:r w:rsidR="000F3D1E" w:rsidRPr="00B00A4F">
        <w:rPr>
          <w:rFonts w:ascii="Arial" w:hAnsi="Arial" w:cs="Arial"/>
          <w:color w:val="auto"/>
          <w:sz w:val="22"/>
          <w:szCs w:val="22"/>
        </w:rPr>
        <w:t xml:space="preserve"> Present</w:t>
      </w:r>
    </w:p>
    <w:p w:rsidR="00D56ED7" w:rsidRPr="00B00A4F" w:rsidRDefault="00D56ED7" w:rsidP="004C4FFE">
      <w:pPr>
        <w:pStyle w:val="Body"/>
        <w:spacing w:after="60"/>
        <w:ind w:left="720"/>
        <w:rPr>
          <w:rFonts w:ascii="Arial" w:hAnsi="Arial" w:cs="Arial"/>
          <w:color w:val="auto"/>
          <w:sz w:val="22"/>
          <w:szCs w:val="22"/>
        </w:rPr>
      </w:pPr>
    </w:p>
    <w:p w:rsidR="00781F3D" w:rsidRDefault="00781F3D">
      <w:pPr>
        <w:pStyle w:val="Body"/>
        <w:spacing w:after="0" w:line="240" w:lineRule="exact"/>
        <w:ind w:left="360"/>
        <w:rPr>
          <w:color w:val="auto"/>
        </w:rPr>
      </w:pPr>
    </w:p>
    <w:p w:rsidR="00781F3D" w:rsidRDefault="000F3D1E">
      <w:pPr>
        <w:pStyle w:val="Heading1"/>
        <w:spacing w:before="0" w:after="120"/>
        <w:rPr>
          <w:rFonts w:ascii="Arial" w:hAnsi="Arial" w:cs="Arial"/>
          <w:sz w:val="24"/>
          <w:szCs w:val="24"/>
        </w:rPr>
      </w:pPr>
      <w:r w:rsidRPr="00B00A4F">
        <w:rPr>
          <w:rFonts w:ascii="Arial" w:hAnsi="Arial" w:cs="Arial"/>
          <w:sz w:val="24"/>
          <w:szCs w:val="24"/>
        </w:rPr>
        <w:t>Additional Professional Activities</w:t>
      </w:r>
    </w:p>
    <w:p w:rsidR="00D56ED7" w:rsidRPr="00B00A4F" w:rsidRDefault="00352DDD" w:rsidP="004C4FFE">
      <w:pPr>
        <w:pStyle w:val="Body"/>
        <w:spacing w:after="60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Member, </w:t>
      </w:r>
      <w:r w:rsidR="00D56ED7" w:rsidRPr="00352DDD">
        <w:rPr>
          <w:rFonts w:ascii="Arial" w:hAnsi="Arial" w:cs="Arial"/>
          <w:i/>
          <w:color w:val="auto"/>
          <w:sz w:val="22"/>
          <w:szCs w:val="22"/>
        </w:rPr>
        <w:t>Epi</w:t>
      </w:r>
      <w:r w:rsidRPr="00352DDD">
        <w:rPr>
          <w:rFonts w:ascii="Arial" w:hAnsi="Arial" w:cs="Arial"/>
          <w:i/>
          <w:color w:val="auto"/>
          <w:sz w:val="22"/>
          <w:szCs w:val="22"/>
        </w:rPr>
        <w:t>c Documentation Committee</w:t>
      </w:r>
      <w:r w:rsidR="00D56ED7" w:rsidRPr="00B00A4F">
        <w:rPr>
          <w:rFonts w:ascii="Arial" w:hAnsi="Arial" w:cs="Arial"/>
          <w:color w:val="auto"/>
          <w:sz w:val="22"/>
          <w:szCs w:val="22"/>
        </w:rPr>
        <w:t>, University of Cincinnati Medical Center, 2014</w:t>
      </w:r>
    </w:p>
    <w:p w:rsidR="00781F3D" w:rsidRPr="00B00A4F" w:rsidRDefault="00D56ED7" w:rsidP="00352DDD">
      <w:pPr>
        <w:pStyle w:val="Body"/>
        <w:spacing w:after="60"/>
        <w:ind w:left="-90"/>
        <w:rPr>
          <w:rFonts w:ascii="Arial" w:hAnsi="Arial" w:cs="Arial"/>
          <w:color w:val="auto"/>
          <w:sz w:val="22"/>
          <w:szCs w:val="22"/>
        </w:rPr>
      </w:pPr>
      <w:r w:rsidRPr="00D56ED7">
        <w:rPr>
          <w:rFonts w:ascii="Arial" w:hAnsi="Arial" w:cs="Arial"/>
          <w:color w:val="auto"/>
          <w:sz w:val="22"/>
          <w:szCs w:val="22"/>
        </w:rPr>
        <w:t xml:space="preserve">      </w:t>
      </w:r>
      <w:r w:rsidR="004C4FFE">
        <w:rPr>
          <w:rFonts w:ascii="Wingdings" w:hAnsi="Wingdings"/>
          <w:sz w:val="22"/>
          <w:szCs w:val="22"/>
        </w:rPr>
        <w:t></w:t>
      </w:r>
      <w:r w:rsidR="00352DDD">
        <w:rPr>
          <w:rFonts w:ascii="Wingdings" w:hAnsi="Wingdings"/>
          <w:sz w:val="22"/>
          <w:szCs w:val="22"/>
        </w:rPr>
        <w:t></w:t>
      </w:r>
      <w:r w:rsidR="00352DDD">
        <w:rPr>
          <w:rFonts w:ascii="Arial" w:hAnsi="Arial" w:cs="Arial"/>
          <w:sz w:val="22"/>
          <w:szCs w:val="22"/>
        </w:rPr>
        <w:t xml:space="preserve">Member, </w:t>
      </w:r>
      <w:r w:rsidR="00352DDD" w:rsidRPr="00352DDD">
        <w:rPr>
          <w:rFonts w:ascii="Arial" w:hAnsi="Arial" w:cs="Arial"/>
          <w:i/>
          <w:color w:val="auto"/>
          <w:sz w:val="22"/>
          <w:szCs w:val="22"/>
        </w:rPr>
        <w:t>Development Council</w:t>
      </w:r>
      <w:r w:rsidR="000F3D1E" w:rsidRPr="00B00A4F">
        <w:rPr>
          <w:rFonts w:ascii="Arial" w:hAnsi="Arial" w:cs="Arial"/>
          <w:color w:val="auto"/>
          <w:sz w:val="22"/>
          <w:szCs w:val="22"/>
        </w:rPr>
        <w:t>, Froedtert Hospital 2005-2010</w:t>
      </w:r>
    </w:p>
    <w:p w:rsidR="00781F3D" w:rsidRPr="00B00A4F" w:rsidRDefault="00352DDD" w:rsidP="004C4FFE">
      <w:pPr>
        <w:pStyle w:val="Body"/>
        <w:spacing w:after="60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Chairperson, </w:t>
      </w:r>
      <w:r w:rsidRPr="00352DDD">
        <w:rPr>
          <w:rFonts w:ascii="Arial" w:hAnsi="Arial" w:cs="Arial"/>
          <w:i/>
          <w:color w:val="auto"/>
          <w:sz w:val="22"/>
          <w:szCs w:val="22"/>
        </w:rPr>
        <w:t>Trauma Conference Committee</w:t>
      </w:r>
      <w:r w:rsidR="000F3D1E" w:rsidRPr="00B00A4F">
        <w:rPr>
          <w:rFonts w:ascii="Arial" w:hAnsi="Arial" w:cs="Arial"/>
          <w:color w:val="auto"/>
          <w:sz w:val="22"/>
          <w:szCs w:val="22"/>
        </w:rPr>
        <w:t>, Froedtert Hospital 2007 &amp; 2008</w:t>
      </w:r>
    </w:p>
    <w:p w:rsidR="00781F3D" w:rsidRPr="00B00A4F" w:rsidRDefault="00352DDD" w:rsidP="004C4FFE">
      <w:pPr>
        <w:pStyle w:val="Body"/>
        <w:spacing w:after="60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Member, </w:t>
      </w:r>
      <w:r w:rsidR="000F3D1E" w:rsidRPr="00352DDD">
        <w:rPr>
          <w:rFonts w:ascii="Arial" w:hAnsi="Arial" w:cs="Arial"/>
          <w:i/>
          <w:color w:val="auto"/>
          <w:sz w:val="22"/>
          <w:szCs w:val="22"/>
        </w:rPr>
        <w:t>Trauma Conference Committee</w:t>
      </w:r>
      <w:r w:rsidR="000F3D1E" w:rsidRPr="00B00A4F">
        <w:rPr>
          <w:rFonts w:ascii="Arial" w:hAnsi="Arial" w:cs="Arial"/>
          <w:color w:val="auto"/>
          <w:sz w:val="22"/>
          <w:szCs w:val="22"/>
        </w:rPr>
        <w:t>, Froedtert Hospital 2006</w:t>
      </w:r>
    </w:p>
    <w:p w:rsidR="00781F3D" w:rsidRDefault="00352DDD" w:rsidP="004C4FFE">
      <w:pPr>
        <w:pStyle w:val="Body"/>
        <w:spacing w:after="60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Member, </w:t>
      </w:r>
      <w:r w:rsidR="000F3D1E" w:rsidRPr="00352DDD">
        <w:rPr>
          <w:rFonts w:ascii="Arial" w:hAnsi="Arial" w:cs="Arial"/>
          <w:i/>
          <w:color w:val="auto"/>
          <w:sz w:val="22"/>
          <w:szCs w:val="22"/>
        </w:rPr>
        <w:t>Trauma Conference Committee</w:t>
      </w:r>
      <w:r w:rsidR="000F3D1E" w:rsidRPr="00B00A4F">
        <w:rPr>
          <w:rFonts w:ascii="Arial" w:hAnsi="Arial" w:cs="Arial"/>
          <w:color w:val="auto"/>
          <w:sz w:val="22"/>
          <w:szCs w:val="22"/>
        </w:rPr>
        <w:t>, Hennepin County Medical Center, 2004</w:t>
      </w:r>
    </w:p>
    <w:p w:rsidR="00EE19BD" w:rsidRDefault="00EE19BD" w:rsidP="004C4FFE">
      <w:pPr>
        <w:pStyle w:val="Body"/>
        <w:spacing w:after="60"/>
        <w:ind w:left="720"/>
        <w:rPr>
          <w:rFonts w:ascii="Arial" w:hAnsi="Arial" w:cs="Arial"/>
          <w:color w:val="auto"/>
          <w:sz w:val="22"/>
          <w:szCs w:val="22"/>
        </w:rPr>
      </w:pPr>
    </w:p>
    <w:p w:rsidR="00EE19BD" w:rsidRPr="00EE19BD" w:rsidRDefault="00EE19BD" w:rsidP="00EE19BD">
      <w:pPr>
        <w:pStyle w:val="Body"/>
        <w:spacing w:after="60"/>
        <w:ind w:left="7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References available upon request</w:t>
      </w:r>
    </w:p>
    <w:p w:rsidR="00781F3D" w:rsidRDefault="00781F3D">
      <w:bookmarkStart w:id="0" w:name="_GoBack"/>
      <w:bookmarkEnd w:id="0"/>
    </w:p>
    <w:sectPr w:rsidR="00781F3D" w:rsidSect="00451F28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  <w:printerSettings r:id="rId1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F28" w:rsidRDefault="00451F28">
      <w:r>
        <w:separator/>
      </w:r>
    </w:p>
  </w:endnote>
  <w:endnote w:type="continuationSeparator" w:id="0">
    <w:p w:rsidR="00451F28" w:rsidRDefault="0045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28" w:rsidRDefault="00451F28">
    <w:pPr>
      <w:ind w:left="360"/>
      <w:jc w:val="center"/>
      <w:rPr>
        <w:sz w:val="16"/>
        <w:szCs w:val="16"/>
      </w:rPr>
    </w:pPr>
    <w:r>
      <w:rPr>
        <w:sz w:val="16"/>
        <w:szCs w:val="16"/>
      </w:rPr>
      <w:t>8834 Charleston Hill Court</w:t>
    </w:r>
    <w:r w:rsidRPr="00260FD7">
      <w:rPr>
        <w:sz w:val="16"/>
        <w:szCs w:val="16"/>
      </w:rPr>
      <w:t xml:space="preserve">  </w:t>
    </w:r>
    <w:r>
      <w:rPr>
        <w:sz w:val="16"/>
        <w:szCs w:val="16"/>
      </w:rPr>
      <w:t xml:space="preserve">  Mason, Ohio      </w:t>
    </w:r>
    <w:r w:rsidRPr="00260FD7">
      <w:rPr>
        <w:sz w:val="16"/>
        <w:szCs w:val="16"/>
      </w:rPr>
      <w:t>(513) 492-8352</w:t>
    </w:r>
    <w:r>
      <w:rPr>
        <w:sz w:val="16"/>
        <w:szCs w:val="16"/>
      </w:rPr>
      <w:t xml:space="preserve">   </w:t>
    </w:r>
    <w:r w:rsidRPr="00260FD7">
      <w:rPr>
        <w:sz w:val="16"/>
        <w:szCs w:val="16"/>
      </w:rPr>
      <w:t xml:space="preserve"> kakirk13@gmail.com</w:t>
    </w:r>
  </w:p>
  <w:p w:rsidR="00451F28" w:rsidRDefault="00451F2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F28" w:rsidRDefault="00451F28">
      <w:r>
        <w:separator/>
      </w:r>
    </w:p>
  </w:footnote>
  <w:footnote w:type="continuationSeparator" w:id="0">
    <w:p w:rsidR="00451F28" w:rsidRDefault="00451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72F4F"/>
    <w:multiLevelType w:val="hybridMultilevel"/>
    <w:tmpl w:val="70B42640"/>
    <w:lvl w:ilvl="0" w:tplc="5A468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447A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AF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4C4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40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A2E1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CAA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05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D03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B6A71"/>
    <w:multiLevelType w:val="hybridMultilevel"/>
    <w:tmpl w:val="BAC82BFA"/>
    <w:lvl w:ilvl="0" w:tplc="211E0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4628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7A42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F87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98C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A89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A819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69F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BABC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3D"/>
    <w:rsid w:val="000D7152"/>
    <w:rsid w:val="000F3D1E"/>
    <w:rsid w:val="00280CB1"/>
    <w:rsid w:val="00352DDD"/>
    <w:rsid w:val="003F6F79"/>
    <w:rsid w:val="00401CB9"/>
    <w:rsid w:val="00451F28"/>
    <w:rsid w:val="004C4FFE"/>
    <w:rsid w:val="00601625"/>
    <w:rsid w:val="0063236E"/>
    <w:rsid w:val="00756100"/>
    <w:rsid w:val="00781F3D"/>
    <w:rsid w:val="00826414"/>
    <w:rsid w:val="0098675A"/>
    <w:rsid w:val="009C312D"/>
    <w:rsid w:val="00B00A4F"/>
    <w:rsid w:val="00C24C1D"/>
    <w:rsid w:val="00C31B96"/>
    <w:rsid w:val="00CF13E8"/>
    <w:rsid w:val="00D56ED7"/>
    <w:rsid w:val="00E179F8"/>
    <w:rsid w:val="00E6640D"/>
    <w:rsid w:val="00EE19BD"/>
    <w:rsid w:val="00F02D89"/>
    <w:rsid w:val="00F30301"/>
    <w:rsid w:val="00F6035D"/>
    <w:rsid w:val="00F8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/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link w:val="Heading1Char"/>
    <w:rsid w:val="002B6C71"/>
    <w:pPr>
      <w:keepNext/>
      <w:suppressAutoHyphens/>
      <w:spacing w:before="180"/>
      <w:outlineLvl w:val="0"/>
    </w:pPr>
    <w:rPr>
      <w:rFonts w:ascii="Didot" w:eastAsia="ヒラギノ角ゴ Pro W3" w:hAnsi="Didot"/>
      <w:b/>
      <w:caps/>
      <w:color w:val="000000"/>
      <w:spacing w:val="44"/>
      <w:sz w:val="22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rsid w:val="002B6C71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2B6C71"/>
    <w:pPr>
      <w:jc w:val="right"/>
    </w:pPr>
    <w:rPr>
      <w:rFonts w:ascii="Didot" w:eastAsia="ヒラギノ角ゴ Pro W3" w:hAnsi="Didot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rsid w:val="002B6C71"/>
    <w:rPr>
      <w:rFonts w:ascii="Didot" w:eastAsia="ヒラギノ角ゴ Pro W3" w:hAnsi="Didot"/>
      <w:b/>
      <w:caps/>
      <w:color w:val="000000"/>
      <w:spacing w:val="44"/>
      <w:sz w:val="22"/>
      <w:lang w:val="en-US" w:eastAsia="en-US" w:bidi="ar-SA"/>
    </w:rPr>
  </w:style>
  <w:style w:type="paragraph" w:customStyle="1" w:styleId="Body">
    <w:name w:val="Body"/>
    <w:rsid w:val="002B6C71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DocumentMap">
    <w:name w:val="Document Map"/>
    <w:basedOn w:val="Normal"/>
    <w:link w:val="DocumentMapChar"/>
    <w:rsid w:val="00F34D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34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/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link w:val="Heading1Char"/>
    <w:rsid w:val="002B6C71"/>
    <w:pPr>
      <w:keepNext/>
      <w:suppressAutoHyphens/>
      <w:spacing w:before="180"/>
      <w:outlineLvl w:val="0"/>
    </w:pPr>
    <w:rPr>
      <w:rFonts w:ascii="Didot" w:eastAsia="ヒラギノ角ゴ Pro W3" w:hAnsi="Didot"/>
      <w:b/>
      <w:caps/>
      <w:color w:val="000000"/>
      <w:spacing w:val="44"/>
      <w:sz w:val="22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rsid w:val="002B6C71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2B6C71"/>
    <w:pPr>
      <w:jc w:val="right"/>
    </w:pPr>
    <w:rPr>
      <w:rFonts w:ascii="Didot" w:eastAsia="ヒラギノ角ゴ Pro W3" w:hAnsi="Didot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rsid w:val="002B6C71"/>
    <w:rPr>
      <w:rFonts w:ascii="Didot" w:eastAsia="ヒラギノ角ゴ Pro W3" w:hAnsi="Didot"/>
      <w:b/>
      <w:caps/>
      <w:color w:val="000000"/>
      <w:spacing w:val="44"/>
      <w:sz w:val="22"/>
      <w:lang w:val="en-US" w:eastAsia="en-US" w:bidi="ar-SA"/>
    </w:rPr>
  </w:style>
  <w:style w:type="paragraph" w:customStyle="1" w:styleId="Body">
    <w:name w:val="Body"/>
    <w:rsid w:val="002B6C71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DocumentMap">
    <w:name w:val="Document Map"/>
    <w:basedOn w:val="Normal"/>
    <w:link w:val="DocumentMapChar"/>
    <w:rsid w:val="00F34D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34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9D799E-D19A-5048-8A42-F56012CD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3161</Characters>
  <Application>Microsoft Macintosh Word</Application>
  <DocSecurity>0</DocSecurity>
  <Lines>101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Kelly Kirk</cp:lastModifiedBy>
  <cp:revision>2</cp:revision>
  <cp:lastPrinted>2015-02-05T16:19:00Z</cp:lastPrinted>
  <dcterms:created xsi:type="dcterms:W3CDTF">2015-02-05T19:37:00Z</dcterms:created>
  <dcterms:modified xsi:type="dcterms:W3CDTF">2015-02-05T19:37:00Z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